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523C" w14:textId="77777777" w:rsidR="00EE24CE" w:rsidRPr="00E333FC" w:rsidRDefault="00EE24CE" w:rsidP="002E281B">
      <w:pPr>
        <w:rPr>
          <w:rFonts w:ascii="华文仿宋" w:eastAsia="华文仿宋" w:hAnsi="华文仿宋"/>
        </w:rPr>
      </w:pPr>
    </w:p>
    <w:p w14:paraId="0E5A19BE" w14:textId="77777777" w:rsidR="00177355" w:rsidRDefault="00177355" w:rsidP="00FC4AB7">
      <w:pPr>
        <w:jc w:val="center"/>
        <w:rPr>
          <w:rFonts w:ascii="黑体" w:eastAsia="黑体" w:hAnsi="黑体" w:cs="Microsoft JhengHei"/>
          <w:b/>
          <w:sz w:val="52"/>
          <w:szCs w:val="52"/>
        </w:rPr>
      </w:pPr>
    </w:p>
    <w:p w14:paraId="58B2979E" w14:textId="317BB875" w:rsidR="00EE24CE" w:rsidRPr="00056979" w:rsidRDefault="006A116A" w:rsidP="00FC4AB7">
      <w:pPr>
        <w:jc w:val="center"/>
        <w:rPr>
          <w:rFonts w:ascii="黑体" w:eastAsia="黑体" w:hAnsi="黑体" w:cs="Microsoft JhengHei"/>
          <w:b/>
          <w:sz w:val="48"/>
          <w:szCs w:val="48"/>
        </w:rPr>
      </w:pPr>
      <w:r w:rsidRPr="00056979">
        <w:rPr>
          <w:rFonts w:ascii="黑体" w:eastAsia="黑体" w:hAnsi="黑体" w:cs="Microsoft JhengHei" w:hint="eastAsia"/>
          <w:b/>
          <w:sz w:val="48"/>
          <w:szCs w:val="48"/>
        </w:rPr>
        <w:t>2</w:t>
      </w:r>
      <w:r w:rsidRPr="00056979">
        <w:rPr>
          <w:rFonts w:ascii="黑体" w:eastAsia="黑体" w:hAnsi="黑体" w:cs="Microsoft JhengHei"/>
          <w:b/>
          <w:sz w:val="48"/>
          <w:szCs w:val="48"/>
        </w:rPr>
        <w:t>02</w:t>
      </w:r>
      <w:r w:rsidR="00056979" w:rsidRPr="00056979">
        <w:rPr>
          <w:rFonts w:ascii="黑体" w:eastAsia="黑体" w:hAnsi="黑体" w:cs="Microsoft JhengHei"/>
          <w:b/>
          <w:sz w:val="48"/>
          <w:szCs w:val="48"/>
        </w:rPr>
        <w:t>5</w:t>
      </w:r>
      <w:r w:rsidRPr="00056979">
        <w:rPr>
          <w:rFonts w:ascii="黑体" w:eastAsia="黑体" w:hAnsi="黑体" w:cs="Microsoft JhengHei" w:hint="eastAsia"/>
          <w:b/>
          <w:sz w:val="48"/>
          <w:szCs w:val="48"/>
        </w:rPr>
        <w:t>年度</w:t>
      </w:r>
      <w:r w:rsidR="00056979">
        <w:rPr>
          <w:rFonts w:ascii="黑体" w:eastAsia="黑体" w:hAnsi="黑体" w:cs="Microsoft JhengHei" w:hint="eastAsia"/>
          <w:b/>
          <w:sz w:val="48"/>
          <w:szCs w:val="48"/>
        </w:rPr>
        <w:t>北汽欧曼4</w:t>
      </w:r>
      <w:r w:rsidR="00056979">
        <w:rPr>
          <w:rFonts w:ascii="黑体" w:eastAsia="黑体" w:hAnsi="黑体" w:cs="Microsoft JhengHei"/>
          <w:b/>
          <w:sz w:val="48"/>
          <w:szCs w:val="48"/>
        </w:rPr>
        <w:t>X2</w:t>
      </w:r>
      <w:r w:rsidR="00056979">
        <w:rPr>
          <w:rFonts w:ascii="黑体" w:eastAsia="黑体" w:hAnsi="黑体" w:cs="Microsoft JhengHei" w:hint="eastAsia"/>
          <w:b/>
          <w:sz w:val="48"/>
          <w:szCs w:val="48"/>
        </w:rPr>
        <w:t>纯电牵引车</w:t>
      </w:r>
      <w:r w:rsidR="006A51F3" w:rsidRPr="00056979">
        <w:rPr>
          <w:rFonts w:ascii="黑体" w:eastAsia="黑体" w:hAnsi="黑体" w:cs="Microsoft JhengHei" w:hint="eastAsia"/>
          <w:b/>
          <w:sz w:val="48"/>
          <w:szCs w:val="48"/>
        </w:rPr>
        <w:t>采购</w:t>
      </w:r>
    </w:p>
    <w:p w14:paraId="7BB6C35F" w14:textId="6DB31E47" w:rsidR="00EE24CE" w:rsidRDefault="00EE24CE" w:rsidP="00FC4AB7">
      <w:pPr>
        <w:spacing w:line="280" w:lineRule="exact"/>
        <w:jc w:val="center"/>
      </w:pPr>
    </w:p>
    <w:p w14:paraId="0B9D6AD4" w14:textId="3118032F" w:rsidR="005B0B40" w:rsidRDefault="005B0B40" w:rsidP="00FC4AB7">
      <w:pPr>
        <w:spacing w:line="280" w:lineRule="exact"/>
        <w:jc w:val="center"/>
      </w:pPr>
    </w:p>
    <w:p w14:paraId="013EF673" w14:textId="67813B1E" w:rsidR="005B0B40" w:rsidRDefault="005B0B40" w:rsidP="00FC4AB7">
      <w:pPr>
        <w:spacing w:line="280" w:lineRule="exact"/>
        <w:jc w:val="center"/>
      </w:pPr>
    </w:p>
    <w:p w14:paraId="63C5E795" w14:textId="3A5223D5" w:rsidR="005B0B40" w:rsidRDefault="005B0B40" w:rsidP="00FC4AB7">
      <w:pPr>
        <w:spacing w:line="280" w:lineRule="exact"/>
        <w:jc w:val="center"/>
      </w:pPr>
    </w:p>
    <w:p w14:paraId="7C358103" w14:textId="2BA339BE" w:rsidR="005B0B40" w:rsidRDefault="005B0B40" w:rsidP="00FC4AB7">
      <w:pPr>
        <w:spacing w:line="280" w:lineRule="exact"/>
        <w:jc w:val="center"/>
      </w:pPr>
    </w:p>
    <w:p w14:paraId="2FEAE5FF" w14:textId="61863569" w:rsidR="005B0B40" w:rsidRDefault="005B0B40" w:rsidP="00FC4AB7">
      <w:pPr>
        <w:spacing w:line="280" w:lineRule="exact"/>
        <w:jc w:val="center"/>
      </w:pPr>
    </w:p>
    <w:p w14:paraId="74BBEBD0" w14:textId="68526F44" w:rsidR="005B0B40" w:rsidRDefault="005B0B40" w:rsidP="00FC4AB7">
      <w:pPr>
        <w:spacing w:line="280" w:lineRule="exact"/>
        <w:jc w:val="center"/>
      </w:pPr>
    </w:p>
    <w:p w14:paraId="31581704" w14:textId="4A84B821" w:rsidR="005B0B40" w:rsidRPr="00177355" w:rsidRDefault="005B0B40" w:rsidP="00FC4AB7">
      <w:pPr>
        <w:spacing w:line="280" w:lineRule="exact"/>
        <w:jc w:val="center"/>
      </w:pPr>
    </w:p>
    <w:p w14:paraId="5A4F51AA" w14:textId="77777777" w:rsidR="005B0B40" w:rsidRPr="00E333FC" w:rsidRDefault="005B0B40" w:rsidP="00FC4AB7">
      <w:pPr>
        <w:spacing w:line="280" w:lineRule="exact"/>
        <w:jc w:val="center"/>
        <w:rPr>
          <w:rFonts w:ascii="华文仿宋" w:eastAsia="华文仿宋" w:hAnsi="华文仿宋"/>
          <w:sz w:val="28"/>
          <w:szCs w:val="28"/>
        </w:rPr>
      </w:pPr>
    </w:p>
    <w:p w14:paraId="2D7211FE" w14:textId="50E235FC" w:rsidR="00EE24CE" w:rsidRPr="00317D09" w:rsidRDefault="008B5838" w:rsidP="00FC4AB7">
      <w:pPr>
        <w:jc w:val="center"/>
        <w:rPr>
          <w:rFonts w:ascii="华文仿宋" w:eastAsia="华文仿宋" w:hAnsi="华文仿宋" w:cs="Microsoft JhengHei"/>
          <w:b/>
          <w:sz w:val="52"/>
          <w:szCs w:val="52"/>
        </w:rPr>
      </w:pPr>
      <w:r>
        <w:rPr>
          <w:rFonts w:ascii="华文仿宋" w:eastAsia="华文仿宋" w:hAnsi="华文仿宋" w:cs="Microsoft JhengHei" w:hint="eastAsia"/>
          <w:b/>
          <w:sz w:val="52"/>
          <w:szCs w:val="52"/>
        </w:rPr>
        <w:t>竞争性</w:t>
      </w:r>
      <w:r w:rsidR="00EE24CE" w:rsidRPr="00317D09">
        <w:rPr>
          <w:rFonts w:ascii="华文仿宋" w:eastAsia="华文仿宋" w:hAnsi="华文仿宋" w:cs="Microsoft JhengHei"/>
          <w:b/>
          <w:sz w:val="52"/>
          <w:szCs w:val="52"/>
        </w:rPr>
        <w:t>邀请文件</w:t>
      </w:r>
    </w:p>
    <w:p w14:paraId="0C290821" w14:textId="77777777" w:rsidR="00EE24CE" w:rsidRPr="00E333FC" w:rsidRDefault="00EE24CE" w:rsidP="00FC4AB7">
      <w:pPr>
        <w:spacing w:before="10" w:line="170" w:lineRule="exact"/>
        <w:jc w:val="center"/>
        <w:rPr>
          <w:rFonts w:ascii="华文仿宋" w:eastAsia="华文仿宋" w:hAnsi="华文仿宋"/>
          <w:sz w:val="17"/>
          <w:szCs w:val="17"/>
        </w:rPr>
      </w:pPr>
    </w:p>
    <w:p w14:paraId="1D299F13" w14:textId="77777777" w:rsidR="00EE24CE" w:rsidRPr="00E333FC" w:rsidRDefault="00EE24CE" w:rsidP="00FC4AB7">
      <w:pPr>
        <w:spacing w:line="200" w:lineRule="exact"/>
        <w:jc w:val="center"/>
        <w:rPr>
          <w:rFonts w:ascii="华文仿宋" w:eastAsia="华文仿宋" w:hAnsi="华文仿宋"/>
          <w:sz w:val="20"/>
          <w:szCs w:val="20"/>
        </w:rPr>
      </w:pPr>
    </w:p>
    <w:p w14:paraId="60C86182" w14:textId="77777777" w:rsidR="00EE24CE" w:rsidRPr="00E333FC" w:rsidRDefault="00EE24CE" w:rsidP="00FC4AB7">
      <w:pPr>
        <w:spacing w:line="200" w:lineRule="exact"/>
        <w:jc w:val="center"/>
        <w:rPr>
          <w:rFonts w:ascii="华文仿宋" w:eastAsia="华文仿宋" w:hAnsi="华文仿宋"/>
          <w:sz w:val="20"/>
          <w:szCs w:val="20"/>
        </w:rPr>
      </w:pPr>
    </w:p>
    <w:p w14:paraId="0251AE9E" w14:textId="77777777" w:rsidR="00EE24CE" w:rsidRPr="00E333FC" w:rsidRDefault="00EE24CE" w:rsidP="00FC4AB7">
      <w:pPr>
        <w:spacing w:line="200" w:lineRule="exact"/>
        <w:jc w:val="center"/>
        <w:rPr>
          <w:rFonts w:ascii="华文仿宋" w:eastAsia="华文仿宋" w:hAnsi="华文仿宋"/>
          <w:sz w:val="20"/>
          <w:szCs w:val="20"/>
        </w:rPr>
      </w:pPr>
    </w:p>
    <w:p w14:paraId="12A49694" w14:textId="77777777" w:rsidR="00EE24CE" w:rsidRPr="00E333FC" w:rsidRDefault="00EE24CE" w:rsidP="00FC4AB7">
      <w:pPr>
        <w:spacing w:line="200" w:lineRule="exact"/>
        <w:jc w:val="center"/>
        <w:rPr>
          <w:rFonts w:ascii="华文仿宋" w:eastAsia="华文仿宋" w:hAnsi="华文仿宋"/>
          <w:sz w:val="20"/>
          <w:szCs w:val="20"/>
        </w:rPr>
      </w:pPr>
    </w:p>
    <w:p w14:paraId="4F316191" w14:textId="77777777" w:rsidR="00EE24CE" w:rsidRPr="00E333FC" w:rsidRDefault="00EE24CE" w:rsidP="00FC4AB7">
      <w:pPr>
        <w:spacing w:line="200" w:lineRule="exact"/>
        <w:jc w:val="center"/>
        <w:rPr>
          <w:rFonts w:ascii="华文仿宋" w:eastAsia="华文仿宋" w:hAnsi="华文仿宋"/>
          <w:sz w:val="20"/>
          <w:szCs w:val="20"/>
        </w:rPr>
      </w:pPr>
    </w:p>
    <w:p w14:paraId="3478D231" w14:textId="77777777" w:rsidR="00B14264" w:rsidRPr="00E333FC" w:rsidRDefault="00B14264" w:rsidP="00FC4AB7">
      <w:pPr>
        <w:spacing w:line="200" w:lineRule="exact"/>
        <w:jc w:val="center"/>
        <w:rPr>
          <w:rFonts w:ascii="华文仿宋" w:eastAsia="华文仿宋" w:hAnsi="华文仿宋"/>
          <w:sz w:val="20"/>
          <w:szCs w:val="20"/>
        </w:rPr>
      </w:pPr>
    </w:p>
    <w:p w14:paraId="1A246577" w14:textId="77777777" w:rsidR="00B14264" w:rsidRPr="00E333FC" w:rsidRDefault="00B14264" w:rsidP="00FC4AB7">
      <w:pPr>
        <w:spacing w:line="200" w:lineRule="exact"/>
        <w:jc w:val="center"/>
        <w:rPr>
          <w:rFonts w:ascii="华文仿宋" w:eastAsia="华文仿宋" w:hAnsi="华文仿宋"/>
          <w:sz w:val="20"/>
          <w:szCs w:val="20"/>
        </w:rPr>
      </w:pPr>
    </w:p>
    <w:p w14:paraId="01553A89" w14:textId="77777777" w:rsidR="00B14264" w:rsidRPr="00E333FC" w:rsidRDefault="00B14264" w:rsidP="00FC4AB7">
      <w:pPr>
        <w:spacing w:line="200" w:lineRule="exact"/>
        <w:jc w:val="center"/>
        <w:rPr>
          <w:rFonts w:ascii="华文仿宋" w:eastAsia="华文仿宋" w:hAnsi="华文仿宋"/>
          <w:sz w:val="20"/>
          <w:szCs w:val="20"/>
        </w:rPr>
      </w:pPr>
    </w:p>
    <w:p w14:paraId="3DB34501" w14:textId="77777777" w:rsidR="00B14264" w:rsidRPr="00E333FC" w:rsidRDefault="00B14264" w:rsidP="00FC4AB7">
      <w:pPr>
        <w:spacing w:line="200" w:lineRule="exact"/>
        <w:jc w:val="center"/>
        <w:rPr>
          <w:rFonts w:ascii="华文仿宋" w:eastAsia="华文仿宋" w:hAnsi="华文仿宋"/>
          <w:sz w:val="20"/>
          <w:szCs w:val="20"/>
        </w:rPr>
      </w:pPr>
    </w:p>
    <w:p w14:paraId="216B09CA" w14:textId="77777777" w:rsidR="00B14264" w:rsidRPr="00E333FC" w:rsidRDefault="00B14264" w:rsidP="00FC4AB7">
      <w:pPr>
        <w:spacing w:line="200" w:lineRule="exact"/>
        <w:jc w:val="center"/>
        <w:rPr>
          <w:rFonts w:ascii="华文仿宋" w:eastAsia="华文仿宋" w:hAnsi="华文仿宋"/>
          <w:sz w:val="20"/>
          <w:szCs w:val="20"/>
        </w:rPr>
      </w:pPr>
    </w:p>
    <w:p w14:paraId="226341D5" w14:textId="77777777" w:rsidR="00B14264" w:rsidRPr="00E333FC" w:rsidRDefault="00B14264" w:rsidP="00FC4AB7">
      <w:pPr>
        <w:spacing w:line="200" w:lineRule="exact"/>
        <w:jc w:val="center"/>
        <w:rPr>
          <w:rFonts w:ascii="华文仿宋" w:eastAsia="华文仿宋" w:hAnsi="华文仿宋"/>
          <w:sz w:val="20"/>
          <w:szCs w:val="20"/>
        </w:rPr>
      </w:pPr>
    </w:p>
    <w:p w14:paraId="54E14BBD" w14:textId="77777777" w:rsidR="00B14264" w:rsidRPr="00E333FC" w:rsidRDefault="00B14264" w:rsidP="00FC4AB7">
      <w:pPr>
        <w:spacing w:line="200" w:lineRule="exact"/>
        <w:jc w:val="center"/>
        <w:rPr>
          <w:rFonts w:ascii="华文仿宋" w:eastAsia="华文仿宋" w:hAnsi="华文仿宋"/>
          <w:sz w:val="20"/>
          <w:szCs w:val="20"/>
        </w:rPr>
      </w:pPr>
    </w:p>
    <w:p w14:paraId="622376D0" w14:textId="77777777" w:rsidR="00B14264" w:rsidRPr="00E333FC" w:rsidRDefault="00B14264" w:rsidP="00FC4AB7">
      <w:pPr>
        <w:spacing w:line="200" w:lineRule="exact"/>
        <w:jc w:val="center"/>
        <w:rPr>
          <w:rFonts w:ascii="华文仿宋" w:eastAsia="华文仿宋" w:hAnsi="华文仿宋"/>
          <w:sz w:val="20"/>
          <w:szCs w:val="20"/>
        </w:rPr>
      </w:pPr>
    </w:p>
    <w:p w14:paraId="0591EBA6" w14:textId="77777777" w:rsidR="00B14264" w:rsidRPr="00E333FC" w:rsidRDefault="00B14264" w:rsidP="00FC4AB7">
      <w:pPr>
        <w:spacing w:line="200" w:lineRule="exact"/>
        <w:jc w:val="center"/>
        <w:rPr>
          <w:rFonts w:ascii="华文仿宋" w:eastAsia="华文仿宋" w:hAnsi="华文仿宋"/>
          <w:sz w:val="20"/>
          <w:szCs w:val="20"/>
        </w:rPr>
      </w:pPr>
    </w:p>
    <w:p w14:paraId="4A09E9DD" w14:textId="77777777" w:rsidR="00B14264" w:rsidRPr="00E333FC" w:rsidRDefault="00B14264" w:rsidP="00FC4AB7">
      <w:pPr>
        <w:spacing w:line="200" w:lineRule="exact"/>
        <w:jc w:val="center"/>
        <w:rPr>
          <w:rFonts w:ascii="华文仿宋" w:eastAsia="华文仿宋" w:hAnsi="华文仿宋"/>
          <w:sz w:val="20"/>
          <w:szCs w:val="20"/>
        </w:rPr>
      </w:pPr>
    </w:p>
    <w:p w14:paraId="795DA3B7" w14:textId="77777777" w:rsidR="00B14264" w:rsidRPr="00E333FC" w:rsidRDefault="00B14264" w:rsidP="00FC4AB7">
      <w:pPr>
        <w:spacing w:line="200" w:lineRule="exact"/>
        <w:jc w:val="center"/>
        <w:rPr>
          <w:rFonts w:ascii="华文仿宋" w:eastAsia="华文仿宋" w:hAnsi="华文仿宋"/>
          <w:sz w:val="20"/>
          <w:szCs w:val="20"/>
        </w:rPr>
      </w:pPr>
    </w:p>
    <w:p w14:paraId="185E9AEB" w14:textId="77777777" w:rsidR="00B14264" w:rsidRPr="00E333FC" w:rsidRDefault="00B14264" w:rsidP="00FC4AB7">
      <w:pPr>
        <w:spacing w:line="200" w:lineRule="exact"/>
        <w:jc w:val="center"/>
        <w:rPr>
          <w:rFonts w:ascii="华文仿宋" w:eastAsia="华文仿宋" w:hAnsi="华文仿宋"/>
          <w:sz w:val="20"/>
          <w:szCs w:val="20"/>
        </w:rPr>
      </w:pPr>
    </w:p>
    <w:p w14:paraId="0069F188" w14:textId="77777777" w:rsidR="00B14264" w:rsidRPr="00E333FC" w:rsidRDefault="00B14264" w:rsidP="00FC4AB7">
      <w:pPr>
        <w:spacing w:line="200" w:lineRule="exact"/>
        <w:jc w:val="center"/>
        <w:rPr>
          <w:rFonts w:ascii="华文仿宋" w:eastAsia="华文仿宋" w:hAnsi="华文仿宋"/>
          <w:sz w:val="20"/>
          <w:szCs w:val="20"/>
        </w:rPr>
      </w:pPr>
    </w:p>
    <w:p w14:paraId="7B639ECE" w14:textId="77777777" w:rsidR="00B14264" w:rsidRPr="00E333FC" w:rsidRDefault="00B14264" w:rsidP="00FC4AB7">
      <w:pPr>
        <w:spacing w:line="200" w:lineRule="exact"/>
        <w:jc w:val="center"/>
        <w:rPr>
          <w:rFonts w:ascii="华文仿宋" w:eastAsia="华文仿宋" w:hAnsi="华文仿宋"/>
          <w:sz w:val="20"/>
          <w:szCs w:val="20"/>
        </w:rPr>
      </w:pPr>
    </w:p>
    <w:p w14:paraId="37D05214" w14:textId="77777777" w:rsidR="00EE24CE" w:rsidRPr="00E333FC" w:rsidRDefault="00EE24CE" w:rsidP="00FC4AB7">
      <w:pPr>
        <w:spacing w:line="200" w:lineRule="exact"/>
        <w:jc w:val="center"/>
        <w:rPr>
          <w:rFonts w:ascii="华文仿宋" w:eastAsia="华文仿宋" w:hAnsi="华文仿宋"/>
          <w:sz w:val="20"/>
          <w:szCs w:val="20"/>
        </w:rPr>
      </w:pPr>
    </w:p>
    <w:p w14:paraId="4DE99A43" w14:textId="77777777" w:rsidR="00EE24CE" w:rsidRPr="00E333FC" w:rsidRDefault="00EE24CE" w:rsidP="00FC4AB7">
      <w:pPr>
        <w:spacing w:line="200" w:lineRule="exact"/>
        <w:jc w:val="center"/>
        <w:rPr>
          <w:rFonts w:ascii="华文仿宋" w:eastAsia="华文仿宋" w:hAnsi="华文仿宋"/>
          <w:sz w:val="20"/>
          <w:szCs w:val="20"/>
        </w:rPr>
      </w:pPr>
    </w:p>
    <w:p w14:paraId="15CFE3BE" w14:textId="77777777" w:rsidR="00EE24CE" w:rsidRPr="00E333FC" w:rsidRDefault="00EE24CE" w:rsidP="00FC4AB7">
      <w:pPr>
        <w:spacing w:line="200" w:lineRule="exact"/>
        <w:jc w:val="center"/>
        <w:rPr>
          <w:rFonts w:ascii="华文仿宋" w:eastAsia="华文仿宋" w:hAnsi="华文仿宋"/>
          <w:sz w:val="20"/>
          <w:szCs w:val="20"/>
        </w:rPr>
      </w:pPr>
    </w:p>
    <w:p w14:paraId="6360BCF9" w14:textId="77777777" w:rsidR="00EE24CE" w:rsidRPr="00E333FC" w:rsidRDefault="00EE24CE" w:rsidP="00FC4AB7">
      <w:pPr>
        <w:spacing w:line="200" w:lineRule="exact"/>
        <w:jc w:val="center"/>
        <w:rPr>
          <w:rFonts w:ascii="华文仿宋" w:eastAsia="华文仿宋" w:hAnsi="华文仿宋"/>
          <w:sz w:val="20"/>
          <w:szCs w:val="20"/>
        </w:rPr>
      </w:pPr>
    </w:p>
    <w:p w14:paraId="113E8B34" w14:textId="77777777" w:rsidR="00EE24CE" w:rsidRPr="00E333FC" w:rsidRDefault="00EE24CE" w:rsidP="00FC4AB7">
      <w:pPr>
        <w:spacing w:line="200" w:lineRule="exact"/>
        <w:jc w:val="center"/>
        <w:rPr>
          <w:rFonts w:ascii="华文仿宋" w:eastAsia="华文仿宋" w:hAnsi="华文仿宋"/>
          <w:sz w:val="20"/>
          <w:szCs w:val="20"/>
        </w:rPr>
      </w:pPr>
    </w:p>
    <w:p w14:paraId="276F0F33" w14:textId="77777777" w:rsidR="00EE24CE" w:rsidRPr="00E333FC" w:rsidRDefault="00EE24CE" w:rsidP="00FC4AB7">
      <w:pPr>
        <w:spacing w:line="200" w:lineRule="exact"/>
        <w:jc w:val="center"/>
        <w:rPr>
          <w:rFonts w:ascii="华文仿宋" w:eastAsia="华文仿宋" w:hAnsi="华文仿宋"/>
          <w:sz w:val="20"/>
          <w:szCs w:val="20"/>
        </w:rPr>
      </w:pPr>
    </w:p>
    <w:p w14:paraId="21A053A9" w14:textId="0B02C630" w:rsidR="00C608CC" w:rsidRDefault="006A51F3" w:rsidP="006E2A3A">
      <w:pPr>
        <w:jc w:val="center"/>
        <w:rPr>
          <w:rFonts w:ascii="华文仿宋" w:eastAsia="华文仿宋" w:hAnsi="华文仿宋" w:cs="Microsoft JhengHei"/>
          <w:b/>
          <w:sz w:val="36"/>
          <w:szCs w:val="36"/>
        </w:rPr>
      </w:pPr>
      <w:r>
        <w:rPr>
          <w:rFonts w:ascii="华文仿宋" w:eastAsia="华文仿宋" w:hAnsi="华文仿宋" w:cs="Microsoft JhengHei" w:hint="eastAsia"/>
          <w:b/>
          <w:sz w:val="36"/>
          <w:szCs w:val="36"/>
        </w:rPr>
        <w:t>深圳</w:t>
      </w:r>
      <w:r w:rsidR="00694396">
        <w:rPr>
          <w:rFonts w:ascii="华文仿宋" w:eastAsia="华文仿宋" w:hAnsi="华文仿宋" w:cs="Microsoft JhengHei" w:hint="eastAsia"/>
          <w:b/>
          <w:sz w:val="36"/>
          <w:szCs w:val="36"/>
        </w:rPr>
        <w:t>中远海运集装箱运输有限</w:t>
      </w:r>
      <w:r w:rsidR="00B14264" w:rsidRPr="00317D09">
        <w:rPr>
          <w:rFonts w:ascii="华文仿宋" w:eastAsia="华文仿宋" w:hAnsi="华文仿宋" w:cs="Microsoft JhengHei"/>
          <w:b/>
          <w:sz w:val="36"/>
          <w:szCs w:val="36"/>
        </w:rPr>
        <w:t>公司</w:t>
      </w:r>
    </w:p>
    <w:p w14:paraId="1E2396EE" w14:textId="77777777" w:rsidR="006E2A3A" w:rsidRPr="006E2A3A" w:rsidRDefault="006E2A3A" w:rsidP="006E2A3A">
      <w:pPr>
        <w:jc w:val="center"/>
        <w:rPr>
          <w:rFonts w:ascii="华文仿宋" w:eastAsia="华文仿宋" w:hAnsi="华文仿宋" w:cs="Microsoft JhengHei"/>
          <w:b/>
          <w:sz w:val="36"/>
          <w:szCs w:val="36"/>
        </w:rPr>
      </w:pPr>
    </w:p>
    <w:p w14:paraId="1EB62EB2" w14:textId="2927698F" w:rsidR="00EE24CE" w:rsidRPr="00317D09" w:rsidRDefault="00694396" w:rsidP="00FC4AB7">
      <w:pPr>
        <w:jc w:val="center"/>
        <w:rPr>
          <w:rFonts w:ascii="华文仿宋" w:eastAsia="华文仿宋" w:hAnsi="华文仿宋" w:cs="Microsoft JhengHei"/>
          <w:b/>
        </w:rPr>
        <w:sectPr w:rsidR="00EE24CE" w:rsidRPr="00317D09" w:rsidSect="003005FD">
          <w:pgSz w:w="11907" w:h="16840" w:code="9"/>
          <w:pgMar w:top="1503" w:right="1678" w:bottom="1378" w:left="1678" w:header="0" w:footer="1191" w:gutter="0"/>
          <w:cols w:space="720"/>
        </w:sectPr>
      </w:pPr>
      <w:r>
        <w:rPr>
          <w:rFonts w:ascii="华文仿宋" w:eastAsia="华文仿宋" w:hAnsi="华文仿宋" w:cs="Microsoft JhengHei"/>
          <w:b/>
          <w:kern w:val="0"/>
          <w:sz w:val="36"/>
          <w:szCs w:val="36"/>
        </w:rPr>
        <w:t>202</w:t>
      </w:r>
      <w:r w:rsidR="00056979">
        <w:rPr>
          <w:rFonts w:ascii="华文仿宋" w:eastAsia="华文仿宋" w:hAnsi="华文仿宋" w:cs="Microsoft JhengHei"/>
          <w:b/>
          <w:kern w:val="0"/>
          <w:sz w:val="36"/>
          <w:szCs w:val="36"/>
        </w:rPr>
        <w:t>5</w:t>
      </w:r>
      <w:r w:rsidR="00C608CC" w:rsidRPr="00317D09">
        <w:rPr>
          <w:rFonts w:ascii="华文仿宋" w:eastAsia="华文仿宋" w:hAnsi="华文仿宋" w:cs="Microsoft JhengHei" w:hint="eastAsia"/>
          <w:b/>
          <w:kern w:val="0"/>
          <w:sz w:val="36"/>
          <w:szCs w:val="36"/>
        </w:rPr>
        <w:t>年</w:t>
      </w:r>
      <w:r w:rsidR="00186AC8">
        <w:rPr>
          <w:rFonts w:ascii="华文仿宋" w:eastAsia="华文仿宋" w:hAnsi="华文仿宋" w:cs="Microsoft JhengHei"/>
          <w:b/>
          <w:kern w:val="0"/>
          <w:sz w:val="36"/>
          <w:szCs w:val="36"/>
        </w:rPr>
        <w:t>06</w:t>
      </w:r>
      <w:r w:rsidR="00C608CC" w:rsidRPr="00317D09">
        <w:rPr>
          <w:rFonts w:ascii="华文仿宋" w:eastAsia="华文仿宋" w:hAnsi="华文仿宋" w:cs="Microsoft JhengHei" w:hint="eastAsia"/>
          <w:b/>
          <w:kern w:val="0"/>
          <w:sz w:val="36"/>
          <w:szCs w:val="36"/>
        </w:rPr>
        <w:t>月</w:t>
      </w:r>
      <w:r w:rsidR="00186AC8">
        <w:rPr>
          <w:rFonts w:ascii="华文仿宋" w:eastAsia="华文仿宋" w:hAnsi="华文仿宋" w:cs="Microsoft JhengHei"/>
          <w:b/>
          <w:kern w:val="0"/>
          <w:sz w:val="36"/>
          <w:szCs w:val="36"/>
        </w:rPr>
        <w:t>10</w:t>
      </w:r>
      <w:r w:rsidR="00C608CC" w:rsidRPr="00317D09">
        <w:rPr>
          <w:rFonts w:ascii="华文仿宋" w:eastAsia="华文仿宋" w:hAnsi="华文仿宋" w:cs="Microsoft JhengHei" w:hint="eastAsia"/>
          <w:b/>
          <w:kern w:val="0"/>
          <w:sz w:val="36"/>
          <w:szCs w:val="36"/>
        </w:rPr>
        <w:t>日</w:t>
      </w:r>
    </w:p>
    <w:p w14:paraId="12DF8F2F" w14:textId="3F162DA7" w:rsidR="00AC732B" w:rsidRDefault="008B5838" w:rsidP="005D75B9">
      <w:pPr>
        <w:jc w:val="center"/>
        <w:rPr>
          <w:rFonts w:ascii="华文仿宋" w:eastAsia="华文仿宋" w:hAnsi="华文仿宋"/>
          <w:b/>
          <w:bCs/>
          <w:spacing w:val="20"/>
          <w:sz w:val="36"/>
          <w:szCs w:val="36"/>
        </w:rPr>
      </w:pPr>
      <w:r>
        <w:rPr>
          <w:rFonts w:ascii="华文仿宋" w:eastAsia="华文仿宋" w:hAnsi="华文仿宋" w:hint="eastAsia"/>
          <w:b/>
          <w:bCs/>
          <w:spacing w:val="20"/>
          <w:sz w:val="36"/>
          <w:szCs w:val="36"/>
        </w:rPr>
        <w:lastRenderedPageBreak/>
        <w:t>竞争性</w:t>
      </w:r>
      <w:r w:rsidR="00EE24CE" w:rsidRPr="00E333FC">
        <w:rPr>
          <w:rFonts w:ascii="华文仿宋" w:eastAsia="华文仿宋" w:hAnsi="华文仿宋" w:hint="eastAsia"/>
          <w:b/>
          <w:bCs/>
          <w:spacing w:val="20"/>
          <w:sz w:val="36"/>
          <w:szCs w:val="36"/>
        </w:rPr>
        <w:t>邀请函</w:t>
      </w:r>
    </w:p>
    <w:p w14:paraId="04540D6F" w14:textId="77777777" w:rsidR="005D75B9" w:rsidRPr="005D75B9" w:rsidRDefault="005D75B9" w:rsidP="005D75B9">
      <w:pPr>
        <w:jc w:val="center"/>
        <w:rPr>
          <w:rFonts w:ascii="华文仿宋" w:eastAsia="华文仿宋" w:hAnsi="华文仿宋"/>
          <w:b/>
          <w:bCs/>
          <w:spacing w:val="20"/>
          <w:sz w:val="36"/>
          <w:szCs w:val="36"/>
        </w:rPr>
      </w:pPr>
    </w:p>
    <w:p w14:paraId="2AA6CB30" w14:textId="15F6CF93" w:rsidR="00EE24CE" w:rsidRPr="00E333FC" w:rsidRDefault="006A51F3" w:rsidP="005D75B9">
      <w:pPr>
        <w:pStyle w:val="a8"/>
        <w:tabs>
          <w:tab w:val="left" w:pos="1819"/>
          <w:tab w:val="left" w:pos="5387"/>
        </w:tabs>
        <w:spacing w:line="580" w:lineRule="exact"/>
        <w:ind w:right="2268"/>
        <w:jc w:val="both"/>
        <w:rPr>
          <w:rFonts w:ascii="华文仿宋" w:eastAsia="华文仿宋" w:hAnsi="华文仿宋"/>
          <w:lang w:eastAsia="zh-CN"/>
        </w:rPr>
      </w:pPr>
      <w:r>
        <w:rPr>
          <w:rFonts w:ascii="华文仿宋" w:eastAsia="华文仿宋" w:hAnsi="华文仿宋" w:hint="eastAsia"/>
          <w:b/>
          <w:lang w:eastAsia="zh-CN"/>
        </w:rPr>
        <w:t>深圳</w:t>
      </w:r>
      <w:r w:rsidR="00177355">
        <w:rPr>
          <w:rFonts w:ascii="华文仿宋" w:eastAsia="华文仿宋" w:hAnsi="华文仿宋" w:hint="eastAsia"/>
          <w:b/>
          <w:lang w:eastAsia="zh-CN"/>
        </w:rPr>
        <w:t>市</w:t>
      </w:r>
      <w:r w:rsidR="000E6BC5">
        <w:rPr>
          <w:rFonts w:ascii="华文仿宋" w:eastAsia="华文仿宋" w:hAnsi="华文仿宋" w:hint="eastAsia"/>
          <w:b/>
          <w:lang w:eastAsia="zh-CN"/>
        </w:rPr>
        <w:t>X</w:t>
      </w:r>
      <w:r w:rsidR="000E6BC5">
        <w:rPr>
          <w:rFonts w:ascii="华文仿宋" w:eastAsia="华文仿宋" w:hAnsi="华文仿宋"/>
          <w:b/>
          <w:lang w:eastAsia="zh-CN"/>
        </w:rPr>
        <w:t>XXX</w:t>
      </w:r>
      <w:r>
        <w:rPr>
          <w:rFonts w:ascii="华文仿宋" w:eastAsia="华文仿宋" w:hAnsi="华文仿宋" w:hint="eastAsia"/>
          <w:b/>
          <w:lang w:eastAsia="zh-CN"/>
        </w:rPr>
        <w:t>汽车销售服务有限</w:t>
      </w:r>
      <w:r w:rsidR="009B5255">
        <w:rPr>
          <w:rFonts w:ascii="华文仿宋" w:eastAsia="华文仿宋" w:hAnsi="华文仿宋" w:hint="eastAsia"/>
          <w:b/>
          <w:lang w:eastAsia="zh-CN"/>
        </w:rPr>
        <w:t>公司</w:t>
      </w:r>
      <w:r w:rsidR="00EE24CE" w:rsidRPr="00E333FC">
        <w:rPr>
          <w:rFonts w:ascii="华文仿宋" w:eastAsia="华文仿宋" w:hAnsi="华文仿宋" w:hint="eastAsia"/>
          <w:lang w:eastAsia="zh-CN"/>
        </w:rPr>
        <w:t>：</w:t>
      </w:r>
    </w:p>
    <w:p w14:paraId="040C009F" w14:textId="581ACFD3" w:rsidR="00AC732B" w:rsidRDefault="00694396" w:rsidP="005D75B9">
      <w:pPr>
        <w:snapToGrid w:val="0"/>
        <w:spacing w:line="580" w:lineRule="exact"/>
        <w:ind w:rightChars="-45" w:right="-94" w:firstLineChars="200" w:firstLine="560"/>
        <w:rPr>
          <w:rFonts w:ascii="华文仿宋" w:eastAsia="华文仿宋" w:hAnsi="华文仿宋"/>
          <w:sz w:val="28"/>
          <w:szCs w:val="28"/>
        </w:rPr>
      </w:pPr>
      <w:r>
        <w:rPr>
          <w:rFonts w:ascii="华文仿宋" w:eastAsia="华文仿宋" w:hAnsi="华文仿宋" w:hint="eastAsia"/>
          <w:sz w:val="28"/>
          <w:szCs w:val="28"/>
        </w:rPr>
        <w:t>我司</w:t>
      </w:r>
      <w:r w:rsidR="001256CD" w:rsidRPr="00E333FC">
        <w:rPr>
          <w:rFonts w:ascii="华文仿宋" w:eastAsia="华文仿宋" w:hAnsi="华文仿宋" w:hint="eastAsia"/>
          <w:sz w:val="28"/>
          <w:szCs w:val="28"/>
        </w:rPr>
        <w:t>就</w:t>
      </w:r>
      <w:r w:rsidR="006A51F3">
        <w:rPr>
          <w:rFonts w:ascii="华文仿宋" w:eastAsia="华文仿宋" w:hAnsi="华文仿宋" w:hint="eastAsia"/>
          <w:sz w:val="28"/>
          <w:szCs w:val="28"/>
        </w:rPr>
        <w:t>“</w:t>
      </w:r>
      <w:r w:rsidR="00056979">
        <w:rPr>
          <w:rFonts w:ascii="华文仿宋" w:eastAsia="华文仿宋" w:hAnsi="华文仿宋" w:hint="eastAsia"/>
          <w:sz w:val="28"/>
          <w:szCs w:val="28"/>
        </w:rPr>
        <w:t>北汽福田欧曼</w:t>
      </w:r>
      <w:r w:rsidR="006A51F3">
        <w:rPr>
          <w:rFonts w:ascii="华文仿宋" w:eastAsia="华文仿宋" w:hAnsi="华文仿宋" w:hint="eastAsia"/>
          <w:sz w:val="28"/>
          <w:szCs w:val="28"/>
        </w:rPr>
        <w:t>”</w:t>
      </w:r>
      <w:r w:rsidR="00056979">
        <w:rPr>
          <w:rFonts w:ascii="华文仿宋" w:eastAsia="华文仿宋" w:hAnsi="华文仿宋" w:hint="eastAsia"/>
          <w:sz w:val="28"/>
          <w:szCs w:val="28"/>
        </w:rPr>
        <w:t>4</w:t>
      </w:r>
      <w:r w:rsidR="00056979">
        <w:rPr>
          <w:rFonts w:ascii="华文仿宋" w:eastAsia="华文仿宋" w:hAnsi="华文仿宋"/>
          <w:sz w:val="28"/>
          <w:szCs w:val="28"/>
        </w:rPr>
        <w:t>X2</w:t>
      </w:r>
      <w:r w:rsidR="00056979">
        <w:rPr>
          <w:rFonts w:ascii="华文仿宋" w:eastAsia="华文仿宋" w:hAnsi="华文仿宋" w:hint="eastAsia"/>
          <w:sz w:val="28"/>
          <w:szCs w:val="28"/>
        </w:rPr>
        <w:t>纯电牵引</w:t>
      </w:r>
      <w:r w:rsidR="006A51F3">
        <w:rPr>
          <w:rFonts w:ascii="华文仿宋" w:eastAsia="华文仿宋" w:hAnsi="华文仿宋" w:hint="eastAsia"/>
          <w:sz w:val="28"/>
          <w:szCs w:val="28"/>
        </w:rPr>
        <w:t>车采购工作</w:t>
      </w:r>
      <w:r w:rsidR="008D204F">
        <w:rPr>
          <w:rFonts w:ascii="华文仿宋" w:eastAsia="华文仿宋" w:hAnsi="华文仿宋" w:hint="eastAsia"/>
          <w:sz w:val="28"/>
          <w:szCs w:val="28"/>
        </w:rPr>
        <w:t>，</w:t>
      </w:r>
      <w:r w:rsidR="00B65B79">
        <w:rPr>
          <w:rFonts w:ascii="华文仿宋" w:eastAsia="华文仿宋" w:hAnsi="华文仿宋" w:hint="eastAsia"/>
          <w:sz w:val="28"/>
          <w:szCs w:val="28"/>
        </w:rPr>
        <w:t>拟</w:t>
      </w:r>
      <w:r w:rsidR="001256CD" w:rsidRPr="00E333FC">
        <w:rPr>
          <w:rFonts w:ascii="华文仿宋" w:eastAsia="华文仿宋" w:hAnsi="华文仿宋" w:hint="eastAsia"/>
          <w:sz w:val="28"/>
          <w:szCs w:val="28"/>
        </w:rPr>
        <w:t>选聘相关</w:t>
      </w:r>
      <w:r w:rsidR="006A51F3">
        <w:rPr>
          <w:rFonts w:ascii="华文仿宋" w:eastAsia="华文仿宋" w:hAnsi="华文仿宋" w:hint="eastAsia"/>
          <w:sz w:val="28"/>
          <w:szCs w:val="28"/>
        </w:rPr>
        <w:t>经销单位。</w:t>
      </w:r>
      <w:r w:rsidR="00092594" w:rsidRPr="00E333FC">
        <w:rPr>
          <w:rFonts w:ascii="华文仿宋" w:eastAsia="华文仿宋" w:hAnsi="华文仿宋" w:hint="eastAsia"/>
          <w:sz w:val="28"/>
          <w:szCs w:val="28"/>
        </w:rPr>
        <w:t>诚邀</w:t>
      </w:r>
      <w:r w:rsidR="001256CD" w:rsidRPr="00E333FC">
        <w:rPr>
          <w:rFonts w:ascii="华文仿宋" w:eastAsia="华文仿宋" w:hAnsi="华文仿宋" w:hint="eastAsia"/>
          <w:sz w:val="28"/>
          <w:szCs w:val="28"/>
        </w:rPr>
        <w:t>贵</w:t>
      </w:r>
      <w:r w:rsidR="006A51F3">
        <w:rPr>
          <w:rFonts w:ascii="华文仿宋" w:eastAsia="华文仿宋" w:hAnsi="华文仿宋" w:hint="eastAsia"/>
          <w:sz w:val="28"/>
          <w:szCs w:val="28"/>
        </w:rPr>
        <w:t>司</w:t>
      </w:r>
      <w:r w:rsidR="001256CD" w:rsidRPr="00E333FC">
        <w:rPr>
          <w:rFonts w:ascii="华文仿宋" w:eastAsia="华文仿宋" w:hAnsi="华文仿宋" w:hint="eastAsia"/>
          <w:sz w:val="28"/>
          <w:szCs w:val="28"/>
        </w:rPr>
        <w:t>作为潜在的竞标人按此</w:t>
      </w:r>
      <w:r w:rsidR="00BF7B20">
        <w:rPr>
          <w:rFonts w:ascii="华文仿宋" w:eastAsia="华文仿宋" w:hAnsi="华文仿宋" w:hint="eastAsia"/>
          <w:sz w:val="28"/>
          <w:szCs w:val="28"/>
        </w:rPr>
        <w:t>投标</w:t>
      </w:r>
      <w:r w:rsidR="001256CD" w:rsidRPr="00E333FC">
        <w:rPr>
          <w:rFonts w:ascii="华文仿宋" w:eastAsia="华文仿宋" w:hAnsi="华文仿宋" w:hint="eastAsia"/>
          <w:sz w:val="28"/>
          <w:szCs w:val="28"/>
        </w:rPr>
        <w:t>邀请</w:t>
      </w:r>
      <w:r w:rsidR="0039456E" w:rsidRPr="00E333FC">
        <w:rPr>
          <w:rFonts w:ascii="华文仿宋" w:eastAsia="华文仿宋" w:hAnsi="华文仿宋" w:hint="eastAsia"/>
          <w:sz w:val="28"/>
          <w:szCs w:val="28"/>
        </w:rPr>
        <w:t>书</w:t>
      </w:r>
      <w:r w:rsidR="001256CD" w:rsidRPr="00E333FC">
        <w:rPr>
          <w:rFonts w:ascii="华文仿宋" w:eastAsia="华文仿宋" w:hAnsi="华文仿宋" w:hint="eastAsia"/>
          <w:sz w:val="28"/>
          <w:szCs w:val="28"/>
        </w:rPr>
        <w:t>的要求</w:t>
      </w:r>
      <w:r w:rsidR="0039456E" w:rsidRPr="00E333FC">
        <w:rPr>
          <w:rFonts w:ascii="华文仿宋" w:eastAsia="华文仿宋" w:hAnsi="华文仿宋" w:hint="eastAsia"/>
          <w:sz w:val="28"/>
          <w:szCs w:val="28"/>
        </w:rPr>
        <w:t>进行受邀</w:t>
      </w:r>
      <w:r w:rsidR="001256CD" w:rsidRPr="00E333FC">
        <w:rPr>
          <w:rFonts w:ascii="华文仿宋" w:eastAsia="华文仿宋" w:hAnsi="华文仿宋" w:hint="eastAsia"/>
          <w:sz w:val="28"/>
          <w:szCs w:val="28"/>
        </w:rPr>
        <w:t>。</w:t>
      </w:r>
    </w:p>
    <w:p w14:paraId="661D45BF" w14:textId="77777777" w:rsidR="00AC732B" w:rsidRDefault="00EE24CE" w:rsidP="005D75B9">
      <w:pPr>
        <w:pStyle w:val="a8"/>
        <w:spacing w:before="7"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一、基本说明</w:t>
      </w:r>
    </w:p>
    <w:p w14:paraId="0481FB1C" w14:textId="2E9D5D9E" w:rsidR="00AC732B" w:rsidRDefault="00EE24CE" w:rsidP="005D75B9">
      <w:pPr>
        <w:pStyle w:val="a8"/>
        <w:spacing w:before="7"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（一</w:t>
      </w:r>
      <w:r w:rsidRPr="00E333FC">
        <w:rPr>
          <w:rFonts w:ascii="华文仿宋" w:eastAsia="华文仿宋" w:hAnsi="华文仿宋" w:hint="eastAsia"/>
          <w:b/>
          <w:spacing w:val="-48"/>
          <w:lang w:eastAsia="zh-CN"/>
        </w:rPr>
        <w:t>）</w:t>
      </w:r>
      <w:r w:rsidRPr="00E333FC">
        <w:rPr>
          <w:rFonts w:ascii="华文仿宋" w:eastAsia="华文仿宋" w:hAnsi="华文仿宋" w:hint="eastAsia"/>
          <w:b/>
          <w:lang w:eastAsia="zh-CN"/>
        </w:rPr>
        <w:t>邀请人</w:t>
      </w:r>
    </w:p>
    <w:p w14:paraId="7CB43D69" w14:textId="6DF47508" w:rsidR="00AC732B" w:rsidRPr="00694396" w:rsidRDefault="006A51F3" w:rsidP="005D75B9">
      <w:pPr>
        <w:pStyle w:val="a8"/>
        <w:spacing w:before="7" w:line="580" w:lineRule="exact"/>
        <w:ind w:left="0" w:firstLineChars="200" w:firstLine="560"/>
        <w:jc w:val="both"/>
        <w:rPr>
          <w:rFonts w:ascii="华文仿宋" w:eastAsia="华文仿宋" w:hAnsi="华文仿宋"/>
          <w:kern w:val="2"/>
          <w:lang w:eastAsia="zh-CN"/>
        </w:rPr>
      </w:pPr>
      <w:r>
        <w:rPr>
          <w:rFonts w:ascii="华文仿宋" w:eastAsia="华文仿宋" w:hAnsi="华文仿宋" w:hint="eastAsia"/>
          <w:kern w:val="2"/>
          <w:lang w:eastAsia="zh-CN"/>
        </w:rPr>
        <w:t>深圳</w:t>
      </w:r>
      <w:r w:rsidR="00694396" w:rsidRPr="00694396">
        <w:rPr>
          <w:rFonts w:ascii="华文仿宋" w:eastAsia="华文仿宋" w:hAnsi="华文仿宋"/>
          <w:kern w:val="2"/>
          <w:lang w:eastAsia="zh-CN"/>
        </w:rPr>
        <w:t>中远海运集装箱运输有限公司成立于</w:t>
      </w:r>
      <w:r w:rsidR="00246A6C">
        <w:rPr>
          <w:rFonts w:ascii="华文仿宋" w:eastAsia="华文仿宋" w:hAnsi="华文仿宋"/>
          <w:kern w:val="2"/>
          <w:lang w:eastAsia="zh-CN"/>
        </w:rPr>
        <w:t>1994</w:t>
      </w:r>
      <w:r w:rsidR="00694396" w:rsidRPr="00694396">
        <w:rPr>
          <w:rFonts w:ascii="华文仿宋" w:eastAsia="华文仿宋" w:hAnsi="华文仿宋"/>
          <w:kern w:val="2"/>
          <w:lang w:eastAsia="zh-CN"/>
        </w:rPr>
        <w:t>年0</w:t>
      </w:r>
      <w:r w:rsidR="00246A6C">
        <w:rPr>
          <w:rFonts w:ascii="华文仿宋" w:eastAsia="华文仿宋" w:hAnsi="华文仿宋"/>
          <w:kern w:val="2"/>
          <w:lang w:eastAsia="zh-CN"/>
        </w:rPr>
        <w:t>3</w:t>
      </w:r>
      <w:r w:rsidR="00694396" w:rsidRPr="00694396">
        <w:rPr>
          <w:rFonts w:ascii="华文仿宋" w:eastAsia="华文仿宋" w:hAnsi="华文仿宋"/>
          <w:kern w:val="2"/>
          <w:lang w:eastAsia="zh-CN"/>
        </w:rPr>
        <w:t>月</w:t>
      </w:r>
      <w:r w:rsidR="00246A6C">
        <w:rPr>
          <w:rFonts w:ascii="华文仿宋" w:eastAsia="华文仿宋" w:hAnsi="华文仿宋" w:hint="eastAsia"/>
          <w:kern w:val="2"/>
          <w:lang w:eastAsia="zh-CN"/>
        </w:rPr>
        <w:t>2</w:t>
      </w:r>
      <w:r w:rsidR="00246A6C">
        <w:rPr>
          <w:rFonts w:ascii="华文仿宋" w:eastAsia="华文仿宋" w:hAnsi="华文仿宋"/>
          <w:kern w:val="2"/>
          <w:lang w:eastAsia="zh-CN"/>
        </w:rPr>
        <w:t>3</w:t>
      </w:r>
      <w:r w:rsidR="00694396" w:rsidRPr="00694396">
        <w:rPr>
          <w:rFonts w:ascii="华文仿宋" w:eastAsia="华文仿宋" w:hAnsi="华文仿宋"/>
          <w:kern w:val="2"/>
          <w:lang w:eastAsia="zh-CN"/>
        </w:rPr>
        <w:t>日，注册地位于</w:t>
      </w:r>
      <w:r w:rsidR="00246A6C">
        <w:rPr>
          <w:rFonts w:ascii="华文仿宋" w:eastAsia="华文仿宋" w:hAnsi="华文仿宋" w:hint="eastAsia"/>
          <w:kern w:val="2"/>
          <w:lang w:eastAsia="zh-CN"/>
        </w:rPr>
        <w:t>深圳市</w:t>
      </w:r>
      <w:r w:rsidR="00246A6C" w:rsidRPr="00246A6C">
        <w:rPr>
          <w:rFonts w:ascii="华文仿宋" w:eastAsia="华文仿宋" w:hAnsi="华文仿宋"/>
          <w:kern w:val="2"/>
          <w:lang w:eastAsia="zh-CN"/>
        </w:rPr>
        <w:t>盐田区盐田街道沿港社区盐田港进港三路旁明珠大道1号盐田国际新行政楼1001</w:t>
      </w:r>
      <w:r w:rsidR="00694396" w:rsidRPr="00694396">
        <w:rPr>
          <w:rFonts w:ascii="华文仿宋" w:eastAsia="华文仿宋" w:hAnsi="华文仿宋"/>
          <w:kern w:val="2"/>
          <w:lang w:eastAsia="zh-CN"/>
        </w:rPr>
        <w:t>（仅限办公用途）。经营范围包括</w:t>
      </w:r>
      <w:r w:rsidR="00DB5A21">
        <w:rPr>
          <w:rFonts w:ascii="华文仿宋" w:eastAsia="华文仿宋" w:hAnsi="华文仿宋" w:hint="eastAsia"/>
          <w:kern w:val="2"/>
          <w:lang w:eastAsia="zh-CN"/>
        </w:rPr>
        <w:t>承办</w:t>
      </w:r>
      <w:r w:rsidR="00DB5A21" w:rsidRPr="00DB5A21">
        <w:rPr>
          <w:rFonts w:ascii="华文仿宋" w:eastAsia="华文仿宋" w:hAnsi="华文仿宋"/>
          <w:kern w:val="2"/>
          <w:lang w:eastAsia="zh-CN"/>
        </w:rPr>
        <w:t>进出口货物的承揽、报关、报检、中转、代运、订舱、配载、签发海运提单及集装箱拼箱的国际货运代理业务（含国际展品、私人物品和过境货物），国内货运代理业务；国内船舶代理业务，房屋租赁；租船及与海运运输业务相关的经济信息咨询服务（不含限制项目）（法律、行政法规、国务院决定禁止的项目除外，限制的项目须取得许可证后方可经营）。国际船舶代理；仓储服务；道路运输；无船承运；集装箱修理及检验。</w:t>
      </w:r>
    </w:p>
    <w:p w14:paraId="6995EBF1" w14:textId="373B8ADB" w:rsidR="00EE24CE" w:rsidRPr="00AC732B" w:rsidRDefault="00EE24CE" w:rsidP="005D75B9">
      <w:pPr>
        <w:pStyle w:val="a8"/>
        <w:spacing w:before="7" w:line="580" w:lineRule="exact"/>
        <w:ind w:left="0" w:firstLineChars="200" w:firstLine="549"/>
        <w:jc w:val="both"/>
        <w:rPr>
          <w:rFonts w:ascii="华文仿宋" w:eastAsia="华文仿宋" w:hAnsi="华文仿宋"/>
          <w:b/>
          <w:lang w:eastAsia="zh-CN"/>
        </w:rPr>
      </w:pPr>
      <w:r w:rsidRPr="00E333FC">
        <w:rPr>
          <w:rFonts w:ascii="华文仿宋" w:eastAsia="华文仿宋" w:hAnsi="华文仿宋" w:hint="eastAsia"/>
          <w:b/>
          <w:spacing w:val="-3"/>
          <w:lang w:eastAsia="zh-CN"/>
        </w:rPr>
        <w:t>（二）项目名称</w:t>
      </w:r>
    </w:p>
    <w:p w14:paraId="21815279" w14:textId="1144F584" w:rsidR="00AC732B" w:rsidRPr="00056979" w:rsidRDefault="006A116A" w:rsidP="005D75B9">
      <w:pPr>
        <w:pStyle w:val="a8"/>
        <w:spacing w:before="17" w:line="580" w:lineRule="exact"/>
        <w:ind w:right="120" w:firstLineChars="200" w:firstLine="560"/>
        <w:jc w:val="both"/>
        <w:rPr>
          <w:rFonts w:ascii="华文仿宋" w:eastAsia="华文仿宋" w:hAnsi="华文仿宋"/>
          <w:lang w:eastAsia="zh-CN"/>
        </w:rPr>
      </w:pPr>
      <w:r>
        <w:rPr>
          <w:rFonts w:ascii="华文仿宋" w:eastAsia="华文仿宋" w:hAnsi="华文仿宋" w:hint="eastAsia"/>
          <w:lang w:eastAsia="zh-CN"/>
        </w:rPr>
        <w:t>2</w:t>
      </w:r>
      <w:r>
        <w:rPr>
          <w:rFonts w:ascii="华文仿宋" w:eastAsia="华文仿宋" w:hAnsi="华文仿宋"/>
          <w:lang w:eastAsia="zh-CN"/>
        </w:rPr>
        <w:t>02</w:t>
      </w:r>
      <w:r w:rsidR="00056979">
        <w:rPr>
          <w:rFonts w:ascii="华文仿宋" w:eastAsia="华文仿宋" w:hAnsi="华文仿宋"/>
          <w:lang w:eastAsia="zh-CN"/>
        </w:rPr>
        <w:t>5</w:t>
      </w:r>
      <w:r>
        <w:rPr>
          <w:rFonts w:ascii="华文仿宋" w:eastAsia="华文仿宋" w:hAnsi="华文仿宋" w:hint="eastAsia"/>
          <w:lang w:eastAsia="zh-CN"/>
        </w:rPr>
        <w:t>年度</w:t>
      </w:r>
      <w:r w:rsidR="00056979" w:rsidRPr="00056979">
        <w:rPr>
          <w:rFonts w:ascii="华文仿宋" w:eastAsia="华文仿宋" w:hAnsi="华文仿宋" w:hint="eastAsia"/>
          <w:lang w:eastAsia="zh-CN"/>
        </w:rPr>
        <w:t>北汽欧曼4</w:t>
      </w:r>
      <w:r w:rsidR="00056979" w:rsidRPr="00056979">
        <w:rPr>
          <w:rFonts w:ascii="华文仿宋" w:eastAsia="华文仿宋" w:hAnsi="华文仿宋"/>
          <w:lang w:eastAsia="zh-CN"/>
        </w:rPr>
        <w:t>X2纯电牵引车</w:t>
      </w:r>
      <w:r w:rsidR="00056979" w:rsidRPr="00056979">
        <w:rPr>
          <w:rFonts w:ascii="华文仿宋" w:eastAsia="华文仿宋" w:hAnsi="华文仿宋" w:hint="eastAsia"/>
          <w:lang w:eastAsia="zh-CN"/>
        </w:rPr>
        <w:t>采购</w:t>
      </w:r>
    </w:p>
    <w:p w14:paraId="723C3872" w14:textId="77777777" w:rsidR="00AC732B" w:rsidRDefault="00EE24CE" w:rsidP="005D75B9">
      <w:pPr>
        <w:pStyle w:val="a8"/>
        <w:spacing w:before="17" w:line="580" w:lineRule="exact"/>
        <w:ind w:left="0" w:right="120" w:firstLineChars="200" w:firstLine="561"/>
        <w:jc w:val="both"/>
        <w:rPr>
          <w:rFonts w:ascii="华文仿宋" w:eastAsia="华文仿宋" w:hAnsi="华文仿宋"/>
          <w:lang w:eastAsia="zh-CN"/>
        </w:rPr>
      </w:pPr>
      <w:r w:rsidRPr="00E333FC">
        <w:rPr>
          <w:rFonts w:ascii="华文仿宋" w:eastAsia="华文仿宋" w:hAnsi="华文仿宋" w:hint="eastAsia"/>
          <w:b/>
          <w:lang w:eastAsia="zh-CN"/>
        </w:rPr>
        <w:t>（三）</w:t>
      </w:r>
      <w:r w:rsidRPr="00E333FC">
        <w:rPr>
          <w:rFonts w:ascii="华文仿宋" w:eastAsia="华文仿宋" w:hAnsi="华文仿宋" w:hint="eastAsia"/>
          <w:b/>
          <w:spacing w:val="-3"/>
          <w:lang w:eastAsia="zh-CN"/>
        </w:rPr>
        <w:t>选</w:t>
      </w:r>
      <w:r w:rsidRPr="00E333FC">
        <w:rPr>
          <w:rFonts w:ascii="华文仿宋" w:eastAsia="华文仿宋" w:hAnsi="华文仿宋" w:hint="eastAsia"/>
          <w:b/>
          <w:lang w:eastAsia="zh-CN"/>
        </w:rPr>
        <w:t>聘形</w:t>
      </w:r>
      <w:r w:rsidRPr="00E333FC">
        <w:rPr>
          <w:rFonts w:ascii="华文仿宋" w:eastAsia="华文仿宋" w:hAnsi="华文仿宋" w:hint="eastAsia"/>
          <w:b/>
          <w:spacing w:val="-3"/>
          <w:lang w:eastAsia="zh-CN"/>
        </w:rPr>
        <w:t>式</w:t>
      </w:r>
    </w:p>
    <w:p w14:paraId="270255D3" w14:textId="7F1DED8B" w:rsidR="00AC732B" w:rsidRDefault="008D204F" w:rsidP="005D75B9">
      <w:pPr>
        <w:pStyle w:val="a8"/>
        <w:spacing w:before="17" w:line="580" w:lineRule="exact"/>
        <w:ind w:left="0" w:right="120" w:firstLineChars="200" w:firstLine="560"/>
        <w:jc w:val="both"/>
        <w:rPr>
          <w:rFonts w:ascii="华文仿宋" w:eastAsia="华文仿宋" w:hAnsi="华文仿宋"/>
          <w:lang w:eastAsia="zh-CN"/>
        </w:rPr>
      </w:pPr>
      <w:r w:rsidRPr="008D204F">
        <w:rPr>
          <w:rFonts w:ascii="华文仿宋" w:eastAsia="华文仿宋" w:hAnsi="华文仿宋" w:hint="eastAsia"/>
          <w:lang w:eastAsia="zh-CN"/>
        </w:rPr>
        <w:t>竞争性谈判-非现场谈判</w:t>
      </w:r>
    </w:p>
    <w:p w14:paraId="0C43E335" w14:textId="77777777" w:rsidR="00AC732B" w:rsidRDefault="00EE24CE" w:rsidP="005D75B9">
      <w:pPr>
        <w:pStyle w:val="a8"/>
        <w:spacing w:before="6"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（四）项目概况</w:t>
      </w:r>
    </w:p>
    <w:p w14:paraId="3A9B3EBD" w14:textId="528782D1" w:rsidR="00AC732B" w:rsidRDefault="00EE24CE" w:rsidP="005D75B9">
      <w:pPr>
        <w:pStyle w:val="a8"/>
        <w:spacing w:before="6"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1、</w:t>
      </w:r>
      <w:r w:rsidR="00B65B79">
        <w:rPr>
          <w:rFonts w:ascii="华文仿宋" w:eastAsia="华文仿宋" w:hAnsi="华文仿宋" w:hint="eastAsia"/>
          <w:b/>
          <w:lang w:eastAsia="zh-CN"/>
        </w:rPr>
        <w:t>主要工作内容</w:t>
      </w:r>
    </w:p>
    <w:p w14:paraId="13C04715" w14:textId="618DF652" w:rsidR="00803700" w:rsidRDefault="00DB5A21" w:rsidP="005D75B9">
      <w:pPr>
        <w:pStyle w:val="a8"/>
        <w:spacing w:before="6" w:line="580" w:lineRule="exact"/>
        <w:ind w:firstLineChars="200" w:firstLine="560"/>
        <w:rPr>
          <w:rFonts w:ascii="华文仿宋" w:eastAsia="华文仿宋" w:hAnsi="华文仿宋"/>
          <w:lang w:eastAsia="zh-CN"/>
        </w:rPr>
      </w:pPr>
      <w:r>
        <w:rPr>
          <w:rFonts w:ascii="华文仿宋" w:eastAsia="华文仿宋" w:hAnsi="华文仿宋" w:hint="eastAsia"/>
          <w:lang w:eastAsia="zh-CN"/>
        </w:rPr>
        <w:lastRenderedPageBreak/>
        <w:t>采购</w:t>
      </w:r>
      <w:r w:rsidR="001D2897">
        <w:rPr>
          <w:rFonts w:ascii="华文仿宋" w:eastAsia="华文仿宋" w:hAnsi="华文仿宋" w:hint="eastAsia"/>
          <w:lang w:eastAsia="zh-CN"/>
        </w:rPr>
        <w:t>北汽福田欧曼4</w:t>
      </w:r>
      <w:r w:rsidR="001D2897">
        <w:rPr>
          <w:rFonts w:ascii="华文仿宋" w:eastAsia="华文仿宋" w:hAnsi="华文仿宋"/>
          <w:lang w:eastAsia="zh-CN"/>
        </w:rPr>
        <w:t>X2</w:t>
      </w:r>
      <w:r w:rsidR="001D2897">
        <w:rPr>
          <w:rFonts w:ascii="华文仿宋" w:eastAsia="华文仿宋" w:hAnsi="华文仿宋" w:hint="eastAsia"/>
          <w:lang w:eastAsia="zh-CN"/>
        </w:rPr>
        <w:t>纯电牵引</w:t>
      </w:r>
      <w:r>
        <w:rPr>
          <w:rFonts w:ascii="华文仿宋" w:eastAsia="华文仿宋" w:hAnsi="华文仿宋" w:hint="eastAsia"/>
          <w:lang w:eastAsia="zh-CN"/>
        </w:rPr>
        <w:t>车一辆，车型</w:t>
      </w:r>
      <w:r w:rsidR="001D2897" w:rsidRPr="001D2897">
        <w:rPr>
          <w:rFonts w:ascii="华文仿宋" w:eastAsia="华文仿宋" w:hAnsi="华文仿宋"/>
          <w:lang w:eastAsia="zh-CN"/>
        </w:rPr>
        <w:t>BJ4189EVADF-03</w:t>
      </w:r>
      <w:r w:rsidR="001D2897">
        <w:rPr>
          <w:rFonts w:ascii="华文仿宋" w:eastAsia="华文仿宋" w:hAnsi="华文仿宋" w:hint="eastAsia"/>
          <w:lang w:eastAsia="zh-CN"/>
        </w:rPr>
        <w:t>，电池：宁德</w:t>
      </w:r>
      <w:r w:rsidR="00410177">
        <w:rPr>
          <w:rFonts w:ascii="华文仿宋" w:eastAsia="华文仿宋" w:hAnsi="华文仿宋" w:hint="eastAsia"/>
          <w:lang w:eastAsia="zh-CN"/>
        </w:rPr>
        <w:t>4</w:t>
      </w:r>
      <w:r w:rsidR="00410177">
        <w:rPr>
          <w:rFonts w:ascii="华文仿宋" w:eastAsia="华文仿宋" w:hAnsi="华文仿宋"/>
          <w:lang w:eastAsia="zh-CN"/>
        </w:rPr>
        <w:t>00</w:t>
      </w:r>
      <w:r w:rsidR="001D2897">
        <w:rPr>
          <w:rFonts w:ascii="华文仿宋" w:eastAsia="华文仿宋" w:hAnsi="华文仿宋" w:hint="eastAsia"/>
          <w:lang w:eastAsia="zh-CN"/>
        </w:rPr>
        <w:t>，具体要求详</w:t>
      </w:r>
      <w:r w:rsidR="001D2897" w:rsidRPr="00AC732B">
        <w:rPr>
          <w:rFonts w:ascii="华文仿宋" w:eastAsia="华文仿宋" w:hAnsi="华文仿宋" w:hint="eastAsia"/>
          <w:spacing w:val="-3"/>
          <w:lang w:eastAsia="zh-CN"/>
        </w:rPr>
        <w:t>见附件1</w:t>
      </w:r>
      <w:r w:rsidR="001D2897">
        <w:rPr>
          <w:rFonts w:ascii="华文仿宋" w:eastAsia="华文仿宋" w:hAnsi="华文仿宋" w:hint="eastAsia"/>
          <w:spacing w:val="-3"/>
          <w:lang w:eastAsia="zh-CN"/>
        </w:rPr>
        <w:t>.</w:t>
      </w:r>
      <w:r w:rsidR="001D2897">
        <w:rPr>
          <w:rFonts w:ascii="华文仿宋" w:eastAsia="华文仿宋" w:hAnsi="华文仿宋" w:hint="eastAsia"/>
          <w:lang w:eastAsia="zh-CN"/>
        </w:rPr>
        <w:t>参数表</w:t>
      </w:r>
      <w:r>
        <w:rPr>
          <w:rFonts w:ascii="华文仿宋" w:eastAsia="华文仿宋" w:hAnsi="华文仿宋" w:hint="eastAsia"/>
          <w:lang w:eastAsia="zh-CN"/>
        </w:rPr>
        <w:t>。</w:t>
      </w:r>
      <w:r w:rsidR="00930129" w:rsidRPr="005C58CB">
        <w:rPr>
          <w:rFonts w:ascii="华文仿宋" w:eastAsia="华文仿宋" w:hAnsi="华文仿宋" w:hint="eastAsia"/>
          <w:lang w:eastAsia="zh-CN"/>
        </w:rPr>
        <w:t>购置总价（含税）不超过</w:t>
      </w:r>
      <w:r w:rsidR="003455D8">
        <w:rPr>
          <w:rFonts w:ascii="华文仿宋" w:eastAsia="华文仿宋" w:hAnsi="华文仿宋"/>
          <w:lang w:eastAsia="zh-CN"/>
        </w:rPr>
        <w:t>50.0</w:t>
      </w:r>
      <w:r w:rsidR="00930129" w:rsidRPr="005C58CB">
        <w:rPr>
          <w:rFonts w:ascii="华文仿宋" w:eastAsia="华文仿宋" w:hAnsi="华文仿宋" w:hint="eastAsia"/>
          <w:lang w:eastAsia="zh-CN"/>
        </w:rPr>
        <w:t>万元。</w:t>
      </w:r>
    </w:p>
    <w:p w14:paraId="11E19F25" w14:textId="47F349BC" w:rsidR="00AC732B" w:rsidRDefault="00EE24CE" w:rsidP="005D75B9">
      <w:pPr>
        <w:pStyle w:val="a8"/>
        <w:spacing w:before="6"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b/>
          <w:lang w:eastAsia="zh-CN"/>
        </w:rPr>
        <w:t>2、</w:t>
      </w:r>
      <w:r w:rsidR="0000216E" w:rsidRPr="00E333FC">
        <w:rPr>
          <w:rFonts w:ascii="华文仿宋" w:eastAsia="华文仿宋" w:hAnsi="华文仿宋" w:hint="eastAsia"/>
          <w:b/>
          <w:lang w:eastAsia="zh-CN"/>
        </w:rPr>
        <w:t>选聘相关商务要求</w:t>
      </w:r>
    </w:p>
    <w:p w14:paraId="022BB6A2" w14:textId="68F9EB9D" w:rsidR="00AC732B" w:rsidRDefault="00F170CF" w:rsidP="005D75B9">
      <w:pPr>
        <w:pStyle w:val="a8"/>
        <w:spacing w:before="6" w:line="580" w:lineRule="exact"/>
        <w:ind w:left="0" w:firstLineChars="200" w:firstLine="560"/>
        <w:jc w:val="both"/>
        <w:rPr>
          <w:rFonts w:ascii="华文仿宋" w:eastAsia="华文仿宋" w:hAnsi="华文仿宋"/>
          <w:lang w:eastAsia="zh-CN"/>
        </w:rPr>
      </w:pPr>
      <w:r w:rsidRPr="00E333FC">
        <w:rPr>
          <w:rFonts w:ascii="华文仿宋" w:eastAsia="华文仿宋" w:hAnsi="华文仿宋" w:hint="eastAsia"/>
          <w:lang w:eastAsia="zh-CN"/>
        </w:rPr>
        <w:t>（1）分别报出</w:t>
      </w:r>
      <w:r w:rsidR="00DB5A21">
        <w:rPr>
          <w:rFonts w:ascii="华文仿宋" w:eastAsia="华文仿宋" w:hAnsi="华文仿宋" w:hint="eastAsia"/>
          <w:lang w:eastAsia="zh-CN"/>
        </w:rPr>
        <w:t>采购车型各项目</w:t>
      </w:r>
      <w:r w:rsidRPr="00E333FC">
        <w:rPr>
          <w:rFonts w:ascii="华文仿宋" w:eastAsia="华文仿宋" w:hAnsi="华文仿宋" w:hint="eastAsia"/>
          <w:lang w:eastAsia="zh-CN"/>
        </w:rPr>
        <w:t>价格，并对所要求的技术和商务要求作出承诺</w:t>
      </w:r>
      <w:r w:rsidR="00604551">
        <w:rPr>
          <w:rFonts w:ascii="华文仿宋" w:eastAsia="华文仿宋" w:hAnsi="华文仿宋" w:hint="eastAsia"/>
          <w:lang w:eastAsia="zh-CN"/>
        </w:rPr>
        <w:t>；</w:t>
      </w:r>
    </w:p>
    <w:p w14:paraId="23EB2012" w14:textId="3F9777DC" w:rsidR="00AC732B" w:rsidRDefault="0000216E" w:rsidP="005D75B9">
      <w:pPr>
        <w:tabs>
          <w:tab w:val="right" w:pos="2085"/>
        </w:tabs>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w:t>
      </w:r>
      <w:r w:rsidR="00F170CF" w:rsidRPr="00E333FC">
        <w:rPr>
          <w:rFonts w:ascii="华文仿宋" w:eastAsia="华文仿宋" w:hAnsi="华文仿宋" w:hint="eastAsia"/>
          <w:sz w:val="28"/>
          <w:szCs w:val="28"/>
        </w:rPr>
        <w:t>2</w:t>
      </w:r>
      <w:r w:rsidRPr="00E333FC">
        <w:rPr>
          <w:rFonts w:ascii="华文仿宋" w:eastAsia="华文仿宋" w:hAnsi="华文仿宋" w:hint="eastAsia"/>
          <w:sz w:val="28"/>
          <w:szCs w:val="28"/>
        </w:rPr>
        <w:t>）</w:t>
      </w:r>
      <w:r w:rsidR="001B53A4" w:rsidRPr="00E333FC">
        <w:rPr>
          <w:rFonts w:ascii="华文仿宋" w:eastAsia="华文仿宋" w:hAnsi="华文仿宋" w:hint="eastAsia"/>
          <w:sz w:val="28"/>
          <w:szCs w:val="28"/>
        </w:rPr>
        <w:t>应选派具备</w:t>
      </w:r>
      <w:r w:rsidR="00DB5A21">
        <w:rPr>
          <w:rFonts w:ascii="华文仿宋" w:eastAsia="华文仿宋" w:hAnsi="华文仿宋" w:hint="eastAsia"/>
          <w:sz w:val="28"/>
          <w:szCs w:val="28"/>
        </w:rPr>
        <w:t>谈判资格</w:t>
      </w:r>
      <w:r w:rsidR="001B53A4" w:rsidRPr="00E333FC">
        <w:rPr>
          <w:rFonts w:ascii="华文仿宋" w:eastAsia="华文仿宋" w:hAnsi="华文仿宋" w:hint="eastAsia"/>
          <w:sz w:val="28"/>
          <w:szCs w:val="28"/>
        </w:rPr>
        <w:t>的合适人员</w:t>
      </w:r>
      <w:r w:rsidR="001D2897">
        <w:rPr>
          <w:rFonts w:ascii="华文仿宋" w:eastAsia="华文仿宋" w:hAnsi="华文仿宋" w:hint="eastAsia"/>
          <w:sz w:val="28"/>
          <w:szCs w:val="28"/>
        </w:rPr>
        <w:t>推进相关</w:t>
      </w:r>
      <w:r w:rsidR="001B53A4" w:rsidRPr="00E333FC">
        <w:rPr>
          <w:rFonts w:ascii="华文仿宋" w:eastAsia="华文仿宋" w:hAnsi="华文仿宋" w:hint="eastAsia"/>
          <w:sz w:val="28"/>
          <w:szCs w:val="28"/>
        </w:rPr>
        <w:t>工作</w:t>
      </w:r>
      <w:r w:rsidR="001D2897">
        <w:rPr>
          <w:rFonts w:ascii="华文仿宋" w:eastAsia="华文仿宋" w:hAnsi="华文仿宋" w:hint="eastAsia"/>
          <w:sz w:val="28"/>
          <w:szCs w:val="28"/>
        </w:rPr>
        <w:t>；</w:t>
      </w:r>
    </w:p>
    <w:p w14:paraId="708AE760" w14:textId="53271700" w:rsidR="00AC732B" w:rsidRDefault="0000216E" w:rsidP="005D75B9">
      <w:pPr>
        <w:tabs>
          <w:tab w:val="right" w:pos="2085"/>
        </w:tabs>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w:t>
      </w:r>
      <w:r w:rsidR="00F170CF" w:rsidRPr="00E333FC">
        <w:rPr>
          <w:rFonts w:ascii="华文仿宋" w:eastAsia="华文仿宋" w:hAnsi="华文仿宋" w:hint="eastAsia"/>
          <w:sz w:val="28"/>
          <w:szCs w:val="28"/>
        </w:rPr>
        <w:t>3</w:t>
      </w:r>
      <w:r w:rsidRPr="00E333FC">
        <w:rPr>
          <w:rFonts w:ascii="华文仿宋" w:eastAsia="华文仿宋" w:hAnsi="华文仿宋" w:hint="eastAsia"/>
          <w:sz w:val="28"/>
          <w:szCs w:val="28"/>
        </w:rPr>
        <w:t>）</w:t>
      </w:r>
      <w:r w:rsidR="00604551">
        <w:rPr>
          <w:rFonts w:ascii="华文仿宋" w:eastAsia="华文仿宋" w:hAnsi="华文仿宋" w:hint="eastAsia"/>
          <w:sz w:val="28"/>
          <w:szCs w:val="28"/>
        </w:rPr>
        <w:t>如中</w:t>
      </w:r>
      <w:r w:rsidR="00B64A74">
        <w:rPr>
          <w:rFonts w:ascii="华文仿宋" w:eastAsia="华文仿宋" w:hAnsi="华文仿宋" w:hint="eastAsia"/>
          <w:sz w:val="28"/>
          <w:szCs w:val="28"/>
        </w:rPr>
        <w:t>选</w:t>
      </w:r>
      <w:r w:rsidR="00604551">
        <w:rPr>
          <w:rFonts w:ascii="华文仿宋" w:eastAsia="华文仿宋" w:hAnsi="华文仿宋" w:hint="eastAsia"/>
          <w:sz w:val="28"/>
          <w:szCs w:val="28"/>
        </w:rPr>
        <w:t>，应</w:t>
      </w:r>
      <w:r w:rsidR="00F170CF" w:rsidRPr="00E333FC">
        <w:rPr>
          <w:rFonts w:ascii="华文仿宋" w:eastAsia="华文仿宋" w:hAnsi="华文仿宋" w:hint="eastAsia"/>
          <w:sz w:val="28"/>
          <w:szCs w:val="28"/>
        </w:rPr>
        <w:t>与</w:t>
      </w:r>
      <w:r w:rsidR="002F1078">
        <w:rPr>
          <w:rFonts w:ascii="华文仿宋" w:eastAsia="华文仿宋" w:hAnsi="华文仿宋" w:hint="eastAsia"/>
          <w:sz w:val="28"/>
          <w:szCs w:val="28"/>
        </w:rPr>
        <w:t>深圳</w:t>
      </w:r>
      <w:r w:rsidR="00134A4F">
        <w:rPr>
          <w:rFonts w:ascii="华文仿宋" w:eastAsia="华文仿宋" w:hAnsi="华文仿宋" w:hint="eastAsia"/>
          <w:sz w:val="28"/>
          <w:szCs w:val="28"/>
        </w:rPr>
        <w:t>集装箱运输有限</w:t>
      </w:r>
      <w:r w:rsidR="0083480E">
        <w:rPr>
          <w:rFonts w:ascii="华文仿宋" w:eastAsia="华文仿宋" w:hAnsi="华文仿宋" w:hint="eastAsia"/>
          <w:sz w:val="28"/>
          <w:szCs w:val="28"/>
        </w:rPr>
        <w:t>公司</w:t>
      </w:r>
      <w:r w:rsidR="00F170CF" w:rsidRPr="00E333FC">
        <w:rPr>
          <w:rFonts w:ascii="华文仿宋" w:eastAsia="华文仿宋" w:hAnsi="华文仿宋" w:hint="eastAsia"/>
          <w:sz w:val="28"/>
          <w:szCs w:val="28"/>
        </w:rPr>
        <w:t>签署</w:t>
      </w:r>
      <w:r w:rsidR="00DB5A21">
        <w:rPr>
          <w:rFonts w:ascii="华文仿宋" w:eastAsia="华文仿宋" w:hAnsi="华文仿宋" w:hint="eastAsia"/>
          <w:sz w:val="28"/>
          <w:szCs w:val="28"/>
        </w:rPr>
        <w:t>采购</w:t>
      </w:r>
      <w:r w:rsidR="00EE4622">
        <w:rPr>
          <w:rFonts w:ascii="华文仿宋" w:eastAsia="华文仿宋" w:hAnsi="华文仿宋" w:hint="eastAsia"/>
          <w:sz w:val="28"/>
          <w:szCs w:val="28"/>
        </w:rPr>
        <w:t>合同</w:t>
      </w:r>
      <w:r w:rsidR="00604551">
        <w:rPr>
          <w:rFonts w:ascii="华文仿宋" w:eastAsia="华文仿宋" w:hAnsi="华文仿宋" w:hint="eastAsia"/>
          <w:sz w:val="28"/>
          <w:szCs w:val="28"/>
        </w:rPr>
        <w:t>；</w:t>
      </w:r>
    </w:p>
    <w:p w14:paraId="17C7FC31" w14:textId="461649A5" w:rsidR="00AC732B" w:rsidRDefault="00F170CF" w:rsidP="005D75B9">
      <w:pPr>
        <w:tabs>
          <w:tab w:val="right" w:pos="2085"/>
        </w:tabs>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（4）按照</w:t>
      </w:r>
      <w:r w:rsidR="00EE4622">
        <w:rPr>
          <w:rFonts w:ascii="华文仿宋" w:eastAsia="华文仿宋" w:hAnsi="华文仿宋" w:hint="eastAsia"/>
          <w:sz w:val="28"/>
          <w:szCs w:val="28"/>
        </w:rPr>
        <w:t>合同</w:t>
      </w:r>
      <w:r w:rsidRPr="00E333FC">
        <w:rPr>
          <w:rFonts w:ascii="华文仿宋" w:eastAsia="华文仿宋" w:hAnsi="华文仿宋" w:hint="eastAsia"/>
          <w:sz w:val="28"/>
          <w:szCs w:val="28"/>
        </w:rPr>
        <w:t>约定，按时完成工作</w:t>
      </w:r>
      <w:r w:rsidR="001B53A4" w:rsidRPr="00E333FC">
        <w:rPr>
          <w:rFonts w:ascii="华文仿宋" w:eastAsia="华文仿宋" w:hAnsi="华文仿宋" w:hint="eastAsia"/>
          <w:sz w:val="28"/>
          <w:szCs w:val="28"/>
        </w:rPr>
        <w:t>；</w:t>
      </w:r>
    </w:p>
    <w:p w14:paraId="033383F4" w14:textId="477884E5" w:rsidR="0083480E" w:rsidRDefault="0000216E" w:rsidP="005D75B9">
      <w:pPr>
        <w:tabs>
          <w:tab w:val="right" w:pos="2085"/>
        </w:tabs>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w:t>
      </w:r>
      <w:r w:rsidR="00F170CF" w:rsidRPr="00E333FC">
        <w:rPr>
          <w:rFonts w:ascii="华文仿宋" w:eastAsia="华文仿宋" w:hAnsi="华文仿宋" w:hint="eastAsia"/>
          <w:sz w:val="28"/>
          <w:szCs w:val="28"/>
        </w:rPr>
        <w:t>5</w:t>
      </w:r>
      <w:r w:rsidRPr="00E333FC">
        <w:rPr>
          <w:rFonts w:ascii="华文仿宋" w:eastAsia="华文仿宋" w:hAnsi="华文仿宋" w:hint="eastAsia"/>
          <w:sz w:val="28"/>
          <w:szCs w:val="28"/>
        </w:rPr>
        <w:t>）</w:t>
      </w:r>
      <w:r w:rsidR="007653CD" w:rsidRPr="007653CD">
        <w:rPr>
          <w:rFonts w:ascii="华文仿宋" w:eastAsia="华文仿宋" w:hAnsi="华文仿宋" w:hint="eastAsia"/>
          <w:sz w:val="28"/>
          <w:szCs w:val="28"/>
        </w:rPr>
        <w:t>协议自双方签字后生效。</w:t>
      </w:r>
    </w:p>
    <w:p w14:paraId="55A8494A" w14:textId="77777777" w:rsidR="00F60E56" w:rsidRPr="00AC732B" w:rsidRDefault="00F60E56" w:rsidP="005D75B9">
      <w:pPr>
        <w:pStyle w:val="a8"/>
        <w:spacing w:before="6" w:line="580" w:lineRule="exact"/>
        <w:ind w:left="0" w:firstLineChars="200" w:firstLine="561"/>
        <w:jc w:val="both"/>
        <w:rPr>
          <w:rFonts w:ascii="华文仿宋" w:eastAsia="华文仿宋" w:hAnsi="华文仿宋"/>
          <w:b/>
          <w:lang w:eastAsia="zh-CN"/>
        </w:rPr>
      </w:pPr>
      <w:r w:rsidRPr="00AC732B">
        <w:rPr>
          <w:rFonts w:ascii="华文仿宋" w:eastAsia="华文仿宋" w:hAnsi="华文仿宋" w:hint="eastAsia"/>
          <w:b/>
          <w:lang w:eastAsia="zh-CN"/>
        </w:rPr>
        <w:t>3、时间进度要求</w:t>
      </w:r>
    </w:p>
    <w:p w14:paraId="12F16A32" w14:textId="6D66F8CF" w:rsidR="00AC732B" w:rsidRDefault="00EE4622" w:rsidP="005D75B9">
      <w:pPr>
        <w:tabs>
          <w:tab w:val="right" w:pos="2085"/>
        </w:tabs>
        <w:spacing w:line="5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02</w:t>
      </w:r>
      <w:r w:rsidR="001D2897">
        <w:rPr>
          <w:rFonts w:ascii="华文仿宋" w:eastAsia="华文仿宋" w:hAnsi="华文仿宋"/>
          <w:sz w:val="28"/>
          <w:szCs w:val="28"/>
        </w:rPr>
        <w:t>5</w:t>
      </w:r>
      <w:r w:rsidRPr="00780880">
        <w:rPr>
          <w:rFonts w:ascii="华文仿宋" w:eastAsia="华文仿宋" w:hAnsi="华文仿宋" w:hint="eastAsia"/>
          <w:sz w:val="28"/>
          <w:szCs w:val="28"/>
        </w:rPr>
        <w:t>年</w:t>
      </w:r>
      <w:r w:rsidR="00186AC8">
        <w:rPr>
          <w:rFonts w:ascii="华文仿宋" w:eastAsia="华文仿宋" w:hAnsi="华文仿宋"/>
          <w:sz w:val="28"/>
          <w:szCs w:val="28"/>
        </w:rPr>
        <w:t>08</w:t>
      </w:r>
      <w:r w:rsidRPr="00780880">
        <w:rPr>
          <w:rFonts w:ascii="华文仿宋" w:eastAsia="华文仿宋" w:hAnsi="华文仿宋" w:hint="eastAsia"/>
          <w:sz w:val="28"/>
          <w:szCs w:val="28"/>
        </w:rPr>
        <w:t>月</w:t>
      </w:r>
      <w:r w:rsidR="00186AC8">
        <w:rPr>
          <w:rFonts w:ascii="华文仿宋" w:eastAsia="华文仿宋" w:hAnsi="华文仿宋"/>
          <w:sz w:val="28"/>
          <w:szCs w:val="28"/>
        </w:rPr>
        <w:t>15</w:t>
      </w:r>
      <w:r>
        <w:rPr>
          <w:rFonts w:ascii="华文仿宋" w:eastAsia="华文仿宋" w:hAnsi="华文仿宋" w:hint="eastAsia"/>
          <w:sz w:val="28"/>
          <w:szCs w:val="28"/>
        </w:rPr>
        <w:t>日前完成</w:t>
      </w:r>
      <w:r w:rsidR="00784454">
        <w:rPr>
          <w:rFonts w:ascii="华文仿宋" w:eastAsia="华文仿宋" w:hAnsi="华文仿宋" w:hint="eastAsia"/>
          <w:sz w:val="28"/>
          <w:szCs w:val="28"/>
        </w:rPr>
        <w:t>（如遇特殊情况顺延）</w:t>
      </w:r>
    </w:p>
    <w:p w14:paraId="4D9CB661" w14:textId="77777777" w:rsidR="00AC732B" w:rsidRDefault="00EE24CE" w:rsidP="005D75B9">
      <w:pPr>
        <w:pStyle w:val="a8"/>
        <w:spacing w:before="3"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二、</w:t>
      </w:r>
      <w:r w:rsidR="00802E86" w:rsidRPr="00E333FC">
        <w:rPr>
          <w:rFonts w:ascii="华文仿宋" w:eastAsia="华文仿宋" w:hAnsi="华文仿宋" w:hint="eastAsia"/>
          <w:b/>
          <w:lang w:eastAsia="zh-CN"/>
        </w:rPr>
        <w:t>询价</w:t>
      </w:r>
      <w:r w:rsidRPr="00E333FC">
        <w:rPr>
          <w:rFonts w:ascii="华文仿宋" w:eastAsia="华文仿宋" w:hAnsi="华文仿宋" w:hint="eastAsia"/>
          <w:b/>
          <w:lang w:eastAsia="zh-CN"/>
        </w:rPr>
        <w:t>应答文件</w:t>
      </w:r>
    </w:p>
    <w:p w14:paraId="795A575D" w14:textId="3EDD5F45" w:rsidR="00EE24CE" w:rsidRPr="00E333FC" w:rsidRDefault="00EE24CE" w:rsidP="005D75B9">
      <w:pPr>
        <w:pStyle w:val="a8"/>
        <w:spacing w:before="3" w:line="580" w:lineRule="exact"/>
        <w:ind w:left="0"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（一）应答文</w:t>
      </w:r>
      <w:r w:rsidRPr="00E333FC">
        <w:rPr>
          <w:rFonts w:ascii="华文仿宋" w:eastAsia="华文仿宋" w:hAnsi="华文仿宋" w:hint="eastAsia"/>
          <w:b/>
          <w:spacing w:val="2"/>
          <w:lang w:eastAsia="zh-CN"/>
        </w:rPr>
        <w:t>件</w:t>
      </w:r>
      <w:r w:rsidRPr="00E333FC">
        <w:rPr>
          <w:rFonts w:ascii="华文仿宋" w:eastAsia="华文仿宋" w:hAnsi="华文仿宋" w:hint="eastAsia"/>
          <w:b/>
          <w:lang w:eastAsia="zh-CN"/>
        </w:rPr>
        <w:t>要求</w:t>
      </w:r>
    </w:p>
    <w:p w14:paraId="19D6963B" w14:textId="77777777" w:rsidR="00EE24CE" w:rsidRPr="00E333FC" w:rsidRDefault="00EE24CE" w:rsidP="005D75B9">
      <w:pPr>
        <w:pStyle w:val="a8"/>
        <w:spacing w:before="18" w:line="580" w:lineRule="exact"/>
        <w:ind w:leftChars="57" w:firstLineChars="200" w:firstLine="560"/>
        <w:jc w:val="both"/>
        <w:rPr>
          <w:rFonts w:ascii="华文仿宋" w:eastAsia="华文仿宋" w:hAnsi="华文仿宋"/>
          <w:lang w:eastAsia="zh-CN"/>
        </w:rPr>
      </w:pPr>
      <w:r w:rsidRPr="00E333FC">
        <w:rPr>
          <w:rFonts w:ascii="华文仿宋" w:eastAsia="华文仿宋" w:hAnsi="华文仿宋" w:hint="eastAsia"/>
          <w:lang w:eastAsia="zh-CN"/>
        </w:rPr>
        <w:t>受邀人</w:t>
      </w:r>
      <w:r w:rsidRPr="00E333FC">
        <w:rPr>
          <w:rFonts w:ascii="华文仿宋" w:eastAsia="华文仿宋" w:hAnsi="华文仿宋" w:hint="eastAsia"/>
          <w:spacing w:val="-3"/>
          <w:lang w:eastAsia="zh-CN"/>
        </w:rPr>
        <w:t>编</w:t>
      </w:r>
      <w:r w:rsidRPr="00E333FC">
        <w:rPr>
          <w:rFonts w:ascii="华文仿宋" w:eastAsia="华文仿宋" w:hAnsi="华文仿宋" w:hint="eastAsia"/>
          <w:lang w:eastAsia="zh-CN"/>
        </w:rPr>
        <w:t>写的</w:t>
      </w:r>
      <w:r w:rsidRPr="00E333FC">
        <w:rPr>
          <w:rFonts w:ascii="华文仿宋" w:eastAsia="华文仿宋" w:hAnsi="华文仿宋" w:hint="eastAsia"/>
          <w:spacing w:val="-3"/>
          <w:lang w:eastAsia="zh-CN"/>
        </w:rPr>
        <w:t>应</w:t>
      </w:r>
      <w:r w:rsidRPr="00E333FC">
        <w:rPr>
          <w:rFonts w:ascii="华文仿宋" w:eastAsia="华文仿宋" w:hAnsi="华文仿宋" w:hint="eastAsia"/>
          <w:spacing w:val="-2"/>
          <w:lang w:eastAsia="zh-CN"/>
        </w:rPr>
        <w:t>答</w:t>
      </w:r>
      <w:r w:rsidRPr="00E333FC">
        <w:rPr>
          <w:rFonts w:ascii="华文仿宋" w:eastAsia="华文仿宋" w:hAnsi="华文仿宋" w:hint="eastAsia"/>
          <w:lang w:eastAsia="zh-CN"/>
        </w:rPr>
        <w:t>文件应</w:t>
      </w:r>
      <w:r w:rsidRPr="00E333FC">
        <w:rPr>
          <w:rFonts w:ascii="华文仿宋" w:eastAsia="华文仿宋" w:hAnsi="华文仿宋" w:hint="eastAsia"/>
          <w:spacing w:val="-3"/>
          <w:lang w:eastAsia="zh-CN"/>
        </w:rPr>
        <w:t>包</w:t>
      </w:r>
      <w:r w:rsidRPr="00E333FC">
        <w:rPr>
          <w:rFonts w:ascii="华文仿宋" w:eastAsia="华文仿宋" w:hAnsi="华文仿宋" w:hint="eastAsia"/>
          <w:lang w:eastAsia="zh-CN"/>
        </w:rPr>
        <w:t>含但</w:t>
      </w:r>
      <w:r w:rsidRPr="00E333FC">
        <w:rPr>
          <w:rFonts w:ascii="华文仿宋" w:eastAsia="华文仿宋" w:hAnsi="华文仿宋" w:hint="eastAsia"/>
          <w:spacing w:val="-3"/>
          <w:lang w:eastAsia="zh-CN"/>
        </w:rPr>
        <w:t>不限</w:t>
      </w:r>
      <w:r w:rsidRPr="00E333FC">
        <w:rPr>
          <w:rFonts w:ascii="华文仿宋" w:eastAsia="华文仿宋" w:hAnsi="华文仿宋" w:hint="eastAsia"/>
          <w:lang w:eastAsia="zh-CN"/>
        </w:rPr>
        <w:t>于如下</w:t>
      </w:r>
      <w:r w:rsidRPr="00E333FC">
        <w:rPr>
          <w:rFonts w:ascii="华文仿宋" w:eastAsia="华文仿宋" w:hAnsi="华文仿宋" w:hint="eastAsia"/>
          <w:spacing w:val="-3"/>
          <w:lang w:eastAsia="zh-CN"/>
        </w:rPr>
        <w:t>内</w:t>
      </w:r>
      <w:r w:rsidRPr="00E333FC">
        <w:rPr>
          <w:rFonts w:ascii="华文仿宋" w:eastAsia="华文仿宋" w:hAnsi="华文仿宋" w:hint="eastAsia"/>
          <w:lang w:eastAsia="zh-CN"/>
        </w:rPr>
        <w:t>容：</w:t>
      </w:r>
    </w:p>
    <w:p w14:paraId="0CE58213" w14:textId="093BC452" w:rsidR="00AC732B" w:rsidRDefault="00D2757A" w:rsidP="005D75B9">
      <w:pPr>
        <w:spacing w:line="580" w:lineRule="exact"/>
        <w:ind w:firstLineChars="250" w:firstLine="685"/>
        <w:rPr>
          <w:rFonts w:ascii="华文仿宋" w:eastAsia="华文仿宋" w:hAnsi="华文仿宋"/>
          <w:b/>
          <w:spacing w:val="-3"/>
          <w:sz w:val="28"/>
          <w:szCs w:val="28"/>
        </w:rPr>
      </w:pPr>
      <w:r>
        <w:rPr>
          <w:rFonts w:ascii="华文仿宋" w:eastAsia="华文仿宋" w:hAnsi="华文仿宋" w:hint="eastAsia"/>
          <w:spacing w:val="-3"/>
          <w:sz w:val="28"/>
          <w:szCs w:val="28"/>
        </w:rPr>
        <w:t>1、</w:t>
      </w:r>
      <w:r w:rsidR="00EE24CE" w:rsidRPr="00E333FC">
        <w:rPr>
          <w:rFonts w:ascii="华文仿宋" w:eastAsia="华文仿宋" w:hAnsi="华文仿宋" w:hint="eastAsia"/>
          <w:spacing w:val="-3"/>
          <w:sz w:val="28"/>
          <w:szCs w:val="28"/>
        </w:rPr>
        <w:t>应答函；</w:t>
      </w:r>
    </w:p>
    <w:p w14:paraId="00EF8800" w14:textId="26E0D8E0" w:rsidR="00AC732B" w:rsidRDefault="00D2757A" w:rsidP="005D75B9">
      <w:pPr>
        <w:spacing w:line="580" w:lineRule="exact"/>
        <w:ind w:firstLineChars="250" w:firstLine="685"/>
        <w:rPr>
          <w:rFonts w:ascii="华文仿宋" w:eastAsia="华文仿宋" w:hAnsi="华文仿宋"/>
          <w:b/>
          <w:spacing w:val="-3"/>
          <w:sz w:val="28"/>
          <w:szCs w:val="28"/>
        </w:rPr>
      </w:pPr>
      <w:r>
        <w:rPr>
          <w:rFonts w:ascii="华文仿宋" w:eastAsia="华文仿宋" w:hAnsi="华文仿宋" w:hint="eastAsia"/>
          <w:spacing w:val="-3"/>
          <w:sz w:val="28"/>
          <w:szCs w:val="28"/>
        </w:rPr>
        <w:t>2、</w:t>
      </w:r>
      <w:r w:rsidR="00EE24CE" w:rsidRPr="00E333FC">
        <w:rPr>
          <w:rFonts w:ascii="华文仿宋" w:eastAsia="华文仿宋" w:hAnsi="华文仿宋"/>
          <w:spacing w:val="-3"/>
          <w:sz w:val="28"/>
          <w:szCs w:val="28"/>
        </w:rPr>
        <w:t>法人身份证明或附有法人身份证明的授权委托书；</w:t>
      </w:r>
    </w:p>
    <w:p w14:paraId="5C7DBBF7" w14:textId="24B39977" w:rsidR="00AC732B" w:rsidRPr="00D2757A" w:rsidRDefault="00D2757A" w:rsidP="005D75B9">
      <w:pPr>
        <w:spacing w:line="580" w:lineRule="exact"/>
        <w:ind w:firstLineChars="250" w:firstLine="685"/>
        <w:rPr>
          <w:rFonts w:ascii="华文仿宋" w:eastAsia="华文仿宋" w:hAnsi="华文仿宋"/>
          <w:b/>
          <w:spacing w:val="-3"/>
          <w:sz w:val="28"/>
          <w:szCs w:val="28"/>
        </w:rPr>
      </w:pPr>
      <w:r>
        <w:rPr>
          <w:rFonts w:ascii="华文仿宋" w:eastAsia="华文仿宋" w:hAnsi="华文仿宋" w:hint="eastAsia"/>
          <w:spacing w:val="-3"/>
          <w:sz w:val="28"/>
          <w:szCs w:val="28"/>
        </w:rPr>
        <w:t>3、报价单</w:t>
      </w:r>
      <w:r w:rsidRPr="00E333FC">
        <w:rPr>
          <w:rFonts w:ascii="华文仿宋" w:eastAsia="华文仿宋" w:hAnsi="华文仿宋"/>
          <w:spacing w:val="-3"/>
          <w:sz w:val="28"/>
          <w:szCs w:val="28"/>
        </w:rPr>
        <w:t>；</w:t>
      </w:r>
    </w:p>
    <w:p w14:paraId="71AA586D" w14:textId="761AEE18" w:rsidR="00AC732B" w:rsidRDefault="00D2757A" w:rsidP="005D75B9">
      <w:pPr>
        <w:spacing w:line="580" w:lineRule="exact"/>
        <w:ind w:firstLineChars="250" w:firstLine="685"/>
        <w:rPr>
          <w:rFonts w:ascii="华文仿宋" w:eastAsia="华文仿宋" w:hAnsi="华文仿宋"/>
          <w:b/>
          <w:spacing w:val="-3"/>
          <w:sz w:val="28"/>
          <w:szCs w:val="28"/>
        </w:rPr>
      </w:pPr>
      <w:r>
        <w:rPr>
          <w:rFonts w:ascii="华文仿宋" w:eastAsia="华文仿宋" w:hAnsi="华文仿宋" w:hint="eastAsia"/>
          <w:spacing w:val="-3"/>
          <w:sz w:val="28"/>
          <w:szCs w:val="28"/>
        </w:rPr>
        <w:t>4、</w:t>
      </w:r>
      <w:r w:rsidR="00EE24CE" w:rsidRPr="00E333FC">
        <w:rPr>
          <w:rFonts w:ascii="华文仿宋" w:eastAsia="华文仿宋" w:hAnsi="华文仿宋" w:hint="eastAsia"/>
          <w:spacing w:val="-3"/>
          <w:sz w:val="28"/>
          <w:szCs w:val="28"/>
        </w:rPr>
        <w:t>受邀人</w:t>
      </w:r>
      <w:r w:rsidR="007653CD">
        <w:rPr>
          <w:rFonts w:ascii="华文仿宋" w:eastAsia="华文仿宋" w:hAnsi="华文仿宋" w:hint="eastAsia"/>
          <w:spacing w:val="-3"/>
          <w:sz w:val="28"/>
          <w:szCs w:val="28"/>
        </w:rPr>
        <w:t>基本情况</w:t>
      </w:r>
      <w:r w:rsidR="00780880">
        <w:rPr>
          <w:rFonts w:ascii="华文仿宋" w:eastAsia="华文仿宋" w:hAnsi="华文仿宋" w:hint="eastAsia"/>
          <w:spacing w:val="-3"/>
          <w:sz w:val="28"/>
          <w:szCs w:val="28"/>
        </w:rPr>
        <w:t>，</w:t>
      </w:r>
      <w:r w:rsidR="007653CD">
        <w:rPr>
          <w:rFonts w:ascii="华文仿宋" w:eastAsia="华文仿宋" w:hAnsi="华文仿宋" w:hint="eastAsia"/>
          <w:spacing w:val="-3"/>
          <w:sz w:val="28"/>
          <w:szCs w:val="28"/>
        </w:rPr>
        <w:t>包括注册信息</w:t>
      </w:r>
      <w:r w:rsidR="00EE24CE" w:rsidRPr="00E333FC">
        <w:rPr>
          <w:rFonts w:ascii="华文仿宋" w:eastAsia="华文仿宋" w:hAnsi="华文仿宋" w:hint="eastAsia"/>
          <w:spacing w:val="-3"/>
          <w:sz w:val="28"/>
          <w:szCs w:val="28"/>
        </w:rPr>
        <w:t>、</w:t>
      </w:r>
      <w:r w:rsidR="007653CD">
        <w:rPr>
          <w:rFonts w:ascii="华文仿宋" w:eastAsia="华文仿宋" w:hAnsi="华文仿宋" w:hint="eastAsia"/>
          <w:spacing w:val="-3"/>
          <w:sz w:val="28"/>
          <w:szCs w:val="28"/>
        </w:rPr>
        <w:t>规模大小、</w:t>
      </w:r>
      <w:r w:rsidR="00DB5A21">
        <w:rPr>
          <w:rFonts w:ascii="华文仿宋" w:eastAsia="华文仿宋" w:hAnsi="华文仿宋" w:hint="eastAsia"/>
          <w:spacing w:val="-3"/>
          <w:sz w:val="28"/>
          <w:szCs w:val="28"/>
        </w:rPr>
        <w:t>业务范围等</w:t>
      </w:r>
      <w:r w:rsidR="00EE24CE" w:rsidRPr="00E333FC">
        <w:rPr>
          <w:rFonts w:ascii="华文仿宋" w:eastAsia="华文仿宋" w:hAnsi="华文仿宋" w:hint="eastAsia"/>
          <w:spacing w:val="-3"/>
          <w:sz w:val="28"/>
          <w:szCs w:val="28"/>
        </w:rPr>
        <w:t>；</w:t>
      </w:r>
    </w:p>
    <w:p w14:paraId="3AB40507" w14:textId="34128A24" w:rsidR="00EE24CE" w:rsidRPr="00AC732B" w:rsidRDefault="00D2757A" w:rsidP="005D75B9">
      <w:pPr>
        <w:spacing w:line="580" w:lineRule="exact"/>
        <w:ind w:firstLineChars="250" w:firstLine="685"/>
        <w:rPr>
          <w:rFonts w:ascii="华文仿宋" w:eastAsia="华文仿宋" w:hAnsi="华文仿宋"/>
          <w:b/>
          <w:spacing w:val="-3"/>
          <w:sz w:val="28"/>
          <w:szCs w:val="28"/>
        </w:rPr>
      </w:pPr>
      <w:r>
        <w:rPr>
          <w:rFonts w:ascii="华文仿宋" w:eastAsia="华文仿宋" w:hAnsi="华文仿宋" w:hint="eastAsia"/>
          <w:spacing w:val="-3"/>
          <w:sz w:val="28"/>
          <w:szCs w:val="28"/>
        </w:rPr>
        <w:t>5、</w:t>
      </w:r>
      <w:r w:rsidR="00EE24CE" w:rsidRPr="00E333FC">
        <w:rPr>
          <w:rFonts w:ascii="华文仿宋" w:eastAsia="华文仿宋" w:hAnsi="华文仿宋"/>
          <w:spacing w:val="-3"/>
          <w:sz w:val="28"/>
          <w:szCs w:val="28"/>
        </w:rPr>
        <w:t>投标人资格及资质证明材料（须加盖公章）</w:t>
      </w:r>
      <w:r w:rsidR="00AC732B">
        <w:rPr>
          <w:rFonts w:ascii="华文仿宋" w:eastAsia="华文仿宋" w:hAnsi="华文仿宋" w:hint="eastAsia"/>
          <w:spacing w:val="-3"/>
          <w:sz w:val="28"/>
          <w:szCs w:val="28"/>
        </w:rPr>
        <w:t>：</w:t>
      </w:r>
    </w:p>
    <w:p w14:paraId="2731B9C8" w14:textId="6787A51C" w:rsidR="00EE24CE" w:rsidRPr="00E333FC" w:rsidRDefault="00EE24CE" w:rsidP="005D75B9">
      <w:pPr>
        <w:spacing w:line="580" w:lineRule="exact"/>
        <w:ind w:firstLineChars="200" w:firstLine="548"/>
        <w:rPr>
          <w:rFonts w:ascii="华文仿宋" w:eastAsia="华文仿宋" w:hAnsi="华文仿宋"/>
          <w:spacing w:val="-3"/>
          <w:sz w:val="28"/>
          <w:szCs w:val="28"/>
        </w:rPr>
      </w:pPr>
      <w:r w:rsidRPr="00E333FC">
        <w:rPr>
          <w:rFonts w:ascii="华文仿宋" w:eastAsia="华文仿宋" w:hAnsi="华文仿宋"/>
          <w:spacing w:val="-3"/>
          <w:sz w:val="28"/>
          <w:szCs w:val="28"/>
        </w:rPr>
        <w:t>A.</w:t>
      </w:r>
      <w:r w:rsidR="00D96E06">
        <w:rPr>
          <w:rFonts w:ascii="华文仿宋" w:eastAsia="华文仿宋" w:hAnsi="华文仿宋" w:hint="eastAsia"/>
          <w:spacing w:val="-3"/>
          <w:sz w:val="28"/>
          <w:szCs w:val="28"/>
        </w:rPr>
        <w:t>受邀</w:t>
      </w:r>
      <w:r w:rsidR="00D2757A">
        <w:rPr>
          <w:rFonts w:ascii="华文仿宋" w:eastAsia="华文仿宋" w:hAnsi="华文仿宋" w:hint="eastAsia"/>
          <w:spacing w:val="-3"/>
          <w:sz w:val="28"/>
          <w:szCs w:val="28"/>
        </w:rPr>
        <w:t>单位</w:t>
      </w:r>
      <w:r w:rsidR="00D96E06">
        <w:rPr>
          <w:rFonts w:ascii="华文仿宋" w:eastAsia="华文仿宋" w:hAnsi="华文仿宋" w:hint="eastAsia"/>
          <w:spacing w:val="-3"/>
          <w:sz w:val="28"/>
          <w:szCs w:val="28"/>
        </w:rPr>
        <w:t>法人</w:t>
      </w:r>
      <w:r w:rsidRPr="00E333FC">
        <w:rPr>
          <w:rFonts w:ascii="华文仿宋" w:eastAsia="华文仿宋" w:hAnsi="华文仿宋"/>
          <w:spacing w:val="-3"/>
          <w:sz w:val="28"/>
          <w:szCs w:val="28"/>
        </w:rPr>
        <w:t>营业执照 (复印件)</w:t>
      </w:r>
      <w:r w:rsidR="00D96E06">
        <w:rPr>
          <w:rFonts w:ascii="华文仿宋" w:eastAsia="华文仿宋" w:hAnsi="华文仿宋" w:hint="eastAsia"/>
          <w:spacing w:val="-3"/>
          <w:sz w:val="28"/>
          <w:szCs w:val="28"/>
        </w:rPr>
        <w:t>；如受邀</w:t>
      </w:r>
      <w:r w:rsidR="00D2757A">
        <w:rPr>
          <w:rFonts w:ascii="华文仿宋" w:eastAsia="华文仿宋" w:hAnsi="华文仿宋" w:hint="eastAsia"/>
          <w:spacing w:val="-3"/>
          <w:sz w:val="28"/>
          <w:szCs w:val="28"/>
        </w:rPr>
        <w:t>单位</w:t>
      </w:r>
      <w:r w:rsidR="00D96E06">
        <w:rPr>
          <w:rFonts w:ascii="华文仿宋" w:eastAsia="华文仿宋" w:hAnsi="华文仿宋" w:hint="eastAsia"/>
          <w:spacing w:val="-3"/>
          <w:sz w:val="28"/>
          <w:szCs w:val="28"/>
        </w:rPr>
        <w:t>为分支机构，需同时提供该分支机构负责人营业执照</w:t>
      </w:r>
      <w:r w:rsidR="00D96E06" w:rsidRPr="00E333FC">
        <w:rPr>
          <w:rFonts w:ascii="华文仿宋" w:eastAsia="华文仿宋" w:hAnsi="华文仿宋"/>
          <w:spacing w:val="-3"/>
          <w:sz w:val="28"/>
          <w:szCs w:val="28"/>
        </w:rPr>
        <w:t>(复印件)</w:t>
      </w:r>
      <w:r w:rsidRPr="00E333FC">
        <w:rPr>
          <w:rFonts w:ascii="华文仿宋" w:eastAsia="华文仿宋" w:hAnsi="华文仿宋"/>
          <w:spacing w:val="-3"/>
          <w:sz w:val="28"/>
          <w:szCs w:val="28"/>
        </w:rPr>
        <w:t>；</w:t>
      </w:r>
    </w:p>
    <w:p w14:paraId="21CD3DF5" w14:textId="0CBAB90A" w:rsidR="0083480E" w:rsidRDefault="0083480E" w:rsidP="005D75B9">
      <w:pPr>
        <w:spacing w:line="580" w:lineRule="exact"/>
        <w:ind w:firstLineChars="200" w:firstLine="548"/>
        <w:rPr>
          <w:rFonts w:ascii="华文仿宋" w:eastAsia="华文仿宋" w:hAnsi="华文仿宋"/>
          <w:spacing w:val="-3"/>
          <w:sz w:val="28"/>
          <w:szCs w:val="28"/>
        </w:rPr>
      </w:pPr>
      <w:r>
        <w:rPr>
          <w:rFonts w:ascii="华文仿宋" w:eastAsia="华文仿宋" w:hAnsi="华文仿宋" w:hint="eastAsia"/>
          <w:spacing w:val="-3"/>
          <w:sz w:val="28"/>
          <w:szCs w:val="28"/>
        </w:rPr>
        <w:t>B</w:t>
      </w:r>
      <w:r>
        <w:rPr>
          <w:rFonts w:ascii="华文仿宋" w:eastAsia="华文仿宋" w:hAnsi="华文仿宋"/>
          <w:spacing w:val="-3"/>
          <w:sz w:val="28"/>
          <w:szCs w:val="28"/>
        </w:rPr>
        <w:t>.</w:t>
      </w:r>
      <w:r w:rsidRPr="0083480E">
        <w:rPr>
          <w:rFonts w:ascii="华文仿宋" w:eastAsia="华文仿宋" w:hAnsi="华文仿宋" w:hint="eastAsia"/>
          <w:spacing w:val="-3"/>
          <w:sz w:val="28"/>
          <w:szCs w:val="28"/>
        </w:rPr>
        <w:t>相关资格证明文件</w:t>
      </w:r>
      <w:r>
        <w:rPr>
          <w:rFonts w:ascii="华文仿宋" w:eastAsia="华文仿宋" w:hAnsi="华文仿宋" w:hint="eastAsia"/>
          <w:spacing w:val="-3"/>
          <w:sz w:val="28"/>
          <w:szCs w:val="28"/>
        </w:rPr>
        <w:t>;</w:t>
      </w:r>
    </w:p>
    <w:p w14:paraId="0E6892E6" w14:textId="77777777" w:rsidR="00AC732B" w:rsidRDefault="00EE24CE" w:rsidP="005D75B9">
      <w:pPr>
        <w:spacing w:line="580" w:lineRule="exact"/>
        <w:ind w:firstLineChars="200" w:firstLine="561"/>
        <w:rPr>
          <w:rFonts w:ascii="华文仿宋" w:eastAsia="华文仿宋" w:hAnsi="华文仿宋"/>
          <w:b/>
          <w:kern w:val="0"/>
          <w:sz w:val="28"/>
          <w:szCs w:val="28"/>
        </w:rPr>
      </w:pPr>
      <w:r w:rsidRPr="00AC732B">
        <w:rPr>
          <w:rFonts w:ascii="华文仿宋" w:eastAsia="华文仿宋" w:hAnsi="华文仿宋" w:hint="eastAsia"/>
          <w:b/>
          <w:kern w:val="0"/>
          <w:sz w:val="28"/>
          <w:szCs w:val="28"/>
        </w:rPr>
        <w:lastRenderedPageBreak/>
        <w:t>（二）评分标准</w:t>
      </w:r>
    </w:p>
    <w:p w14:paraId="0568BA1D" w14:textId="0143C1C3" w:rsidR="00AC732B" w:rsidRDefault="001D2897" w:rsidP="005D75B9">
      <w:pPr>
        <w:spacing w:line="580" w:lineRule="exact"/>
        <w:ind w:firstLineChars="200" w:firstLine="548"/>
        <w:rPr>
          <w:rFonts w:ascii="华文仿宋" w:eastAsia="华文仿宋" w:hAnsi="华文仿宋"/>
          <w:spacing w:val="-3"/>
          <w:sz w:val="28"/>
          <w:szCs w:val="28"/>
        </w:rPr>
      </w:pPr>
      <w:r>
        <w:rPr>
          <w:rFonts w:ascii="华文仿宋" w:eastAsia="华文仿宋" w:hAnsi="华文仿宋" w:hint="eastAsia"/>
          <w:spacing w:val="-3"/>
          <w:sz w:val="28"/>
          <w:szCs w:val="28"/>
        </w:rPr>
        <w:t>详</w:t>
      </w:r>
      <w:r w:rsidR="00EE24CE" w:rsidRPr="00AC732B">
        <w:rPr>
          <w:rFonts w:ascii="华文仿宋" w:eastAsia="华文仿宋" w:hAnsi="华文仿宋" w:hint="eastAsia"/>
          <w:spacing w:val="-3"/>
          <w:sz w:val="28"/>
          <w:szCs w:val="28"/>
        </w:rPr>
        <w:t>见附件</w:t>
      </w:r>
      <w:r>
        <w:rPr>
          <w:rFonts w:ascii="华文仿宋" w:eastAsia="华文仿宋" w:hAnsi="华文仿宋"/>
          <w:spacing w:val="-3"/>
          <w:sz w:val="28"/>
          <w:szCs w:val="28"/>
        </w:rPr>
        <w:t>2</w:t>
      </w:r>
      <w:r w:rsidR="00EE24CE" w:rsidRPr="00AC732B">
        <w:rPr>
          <w:rFonts w:ascii="华文仿宋" w:eastAsia="华文仿宋" w:hAnsi="华文仿宋" w:hint="eastAsia"/>
          <w:spacing w:val="-3"/>
          <w:sz w:val="28"/>
          <w:szCs w:val="28"/>
        </w:rPr>
        <w:t>：</w:t>
      </w:r>
      <w:r w:rsidR="00784454">
        <w:rPr>
          <w:rFonts w:ascii="华文仿宋" w:eastAsia="华文仿宋" w:hAnsi="华文仿宋" w:hint="eastAsia"/>
          <w:spacing w:val="-3"/>
          <w:sz w:val="28"/>
          <w:szCs w:val="28"/>
        </w:rPr>
        <w:t>询价</w:t>
      </w:r>
      <w:r w:rsidR="00802E86" w:rsidRPr="00AC732B">
        <w:rPr>
          <w:rFonts w:ascii="华文仿宋" w:eastAsia="华文仿宋" w:hAnsi="华文仿宋" w:hint="eastAsia"/>
          <w:spacing w:val="-3"/>
          <w:sz w:val="28"/>
          <w:szCs w:val="28"/>
        </w:rPr>
        <w:t>采购</w:t>
      </w:r>
      <w:r w:rsidR="00EE24CE" w:rsidRPr="00AC732B">
        <w:rPr>
          <w:rFonts w:ascii="华文仿宋" w:eastAsia="华文仿宋" w:hAnsi="华文仿宋" w:hint="eastAsia"/>
          <w:spacing w:val="-3"/>
          <w:sz w:val="28"/>
          <w:szCs w:val="28"/>
        </w:rPr>
        <w:t>评分</w:t>
      </w:r>
      <w:r w:rsidR="00784454">
        <w:rPr>
          <w:rFonts w:ascii="华文仿宋" w:eastAsia="华文仿宋" w:hAnsi="华文仿宋" w:hint="eastAsia"/>
          <w:spacing w:val="-3"/>
          <w:sz w:val="28"/>
          <w:szCs w:val="28"/>
        </w:rPr>
        <w:t>表</w:t>
      </w:r>
      <w:r>
        <w:rPr>
          <w:rFonts w:ascii="华文仿宋" w:eastAsia="华文仿宋" w:hAnsi="华文仿宋" w:hint="eastAsia"/>
          <w:spacing w:val="-3"/>
          <w:sz w:val="28"/>
          <w:szCs w:val="28"/>
        </w:rPr>
        <w:t>。</w:t>
      </w:r>
    </w:p>
    <w:p w14:paraId="29470982" w14:textId="77777777" w:rsidR="00AC732B" w:rsidRDefault="008661C6" w:rsidP="005D75B9">
      <w:pPr>
        <w:spacing w:line="580" w:lineRule="exact"/>
        <w:ind w:firstLineChars="200" w:firstLine="561"/>
        <w:rPr>
          <w:rFonts w:ascii="华文仿宋" w:eastAsia="华文仿宋" w:hAnsi="华文仿宋"/>
          <w:b/>
          <w:kern w:val="0"/>
          <w:sz w:val="28"/>
          <w:szCs w:val="28"/>
        </w:rPr>
      </w:pPr>
      <w:r w:rsidRPr="00AC732B">
        <w:rPr>
          <w:rFonts w:ascii="华文仿宋" w:eastAsia="华文仿宋" w:hAnsi="华文仿宋" w:hint="eastAsia"/>
          <w:b/>
          <w:kern w:val="0"/>
          <w:sz w:val="28"/>
          <w:szCs w:val="28"/>
        </w:rPr>
        <w:t>（三</w:t>
      </w:r>
      <w:r w:rsidR="00EE24CE" w:rsidRPr="00AC732B">
        <w:rPr>
          <w:rFonts w:ascii="华文仿宋" w:eastAsia="华文仿宋" w:hAnsi="华文仿宋" w:hint="eastAsia"/>
          <w:b/>
          <w:kern w:val="0"/>
          <w:sz w:val="28"/>
          <w:szCs w:val="28"/>
        </w:rPr>
        <w:t>）应答文件的递送</w:t>
      </w:r>
    </w:p>
    <w:p w14:paraId="4122396A" w14:textId="60F229DA" w:rsidR="00DC2F0D" w:rsidRDefault="00EE24CE" w:rsidP="005D75B9">
      <w:pPr>
        <w:spacing w:line="580" w:lineRule="exact"/>
        <w:ind w:firstLineChars="200" w:firstLine="548"/>
        <w:rPr>
          <w:rFonts w:ascii="华文仿宋" w:eastAsia="华文仿宋" w:hAnsi="华文仿宋"/>
          <w:spacing w:val="-3"/>
          <w:sz w:val="28"/>
          <w:szCs w:val="28"/>
        </w:rPr>
      </w:pPr>
      <w:r w:rsidRPr="00AC732B">
        <w:rPr>
          <w:rFonts w:ascii="华文仿宋" w:eastAsia="华文仿宋" w:hAnsi="华文仿宋"/>
          <w:spacing w:val="-3"/>
          <w:sz w:val="28"/>
          <w:szCs w:val="28"/>
        </w:rPr>
        <w:t>1、</w:t>
      </w:r>
      <w:r w:rsidRPr="00AC732B">
        <w:rPr>
          <w:rFonts w:ascii="华文仿宋" w:eastAsia="华文仿宋" w:hAnsi="华文仿宋" w:hint="eastAsia"/>
          <w:spacing w:val="-3"/>
          <w:sz w:val="28"/>
          <w:szCs w:val="28"/>
        </w:rPr>
        <w:t>应答方</w:t>
      </w:r>
      <w:r w:rsidR="00D2757A">
        <w:rPr>
          <w:rFonts w:ascii="华文仿宋" w:eastAsia="华文仿宋" w:hAnsi="华文仿宋" w:hint="eastAsia"/>
          <w:spacing w:val="-3"/>
          <w:sz w:val="28"/>
          <w:szCs w:val="28"/>
        </w:rPr>
        <w:t>可</w:t>
      </w:r>
      <w:r w:rsidRPr="00AC732B">
        <w:rPr>
          <w:rFonts w:ascii="华文仿宋" w:eastAsia="华文仿宋" w:hAnsi="华文仿宋" w:hint="eastAsia"/>
          <w:spacing w:val="-3"/>
          <w:sz w:val="28"/>
          <w:szCs w:val="28"/>
        </w:rPr>
        <w:t>提交</w:t>
      </w:r>
      <w:r w:rsidR="00D2757A">
        <w:rPr>
          <w:rFonts w:ascii="华文仿宋" w:eastAsia="华文仿宋" w:hAnsi="华文仿宋" w:hint="eastAsia"/>
          <w:spacing w:val="-3"/>
          <w:sz w:val="28"/>
          <w:szCs w:val="28"/>
        </w:rPr>
        <w:t>书面文件或</w:t>
      </w:r>
      <w:r w:rsidR="00802E86" w:rsidRPr="00AC732B">
        <w:rPr>
          <w:rFonts w:ascii="华文仿宋" w:eastAsia="华文仿宋" w:hAnsi="华文仿宋" w:hint="eastAsia"/>
          <w:spacing w:val="-3"/>
          <w:sz w:val="28"/>
          <w:szCs w:val="28"/>
        </w:rPr>
        <w:t>P</w:t>
      </w:r>
      <w:r w:rsidR="00802E86" w:rsidRPr="00AC732B">
        <w:rPr>
          <w:rFonts w:ascii="华文仿宋" w:eastAsia="华文仿宋" w:hAnsi="华文仿宋"/>
          <w:spacing w:val="-3"/>
          <w:sz w:val="28"/>
          <w:szCs w:val="28"/>
        </w:rPr>
        <w:t>DF</w:t>
      </w:r>
      <w:r w:rsidR="00802E86" w:rsidRPr="00AC732B">
        <w:rPr>
          <w:rFonts w:ascii="华文仿宋" w:eastAsia="华文仿宋" w:hAnsi="华文仿宋" w:hint="eastAsia"/>
          <w:spacing w:val="-3"/>
          <w:sz w:val="28"/>
          <w:szCs w:val="28"/>
        </w:rPr>
        <w:t>格式电子版本应答文件</w:t>
      </w:r>
      <w:r w:rsidR="00F854AE" w:rsidRPr="00AC732B">
        <w:rPr>
          <w:rFonts w:ascii="华文仿宋" w:eastAsia="华文仿宋" w:hAnsi="华文仿宋" w:hint="eastAsia"/>
          <w:spacing w:val="-3"/>
          <w:sz w:val="28"/>
          <w:szCs w:val="28"/>
        </w:rPr>
        <w:t>；</w:t>
      </w:r>
    </w:p>
    <w:p w14:paraId="61F5605F" w14:textId="33367D72" w:rsidR="00EE24CE" w:rsidRPr="00DC2F0D" w:rsidRDefault="00EE24CE" w:rsidP="005D75B9">
      <w:pPr>
        <w:spacing w:line="580" w:lineRule="exact"/>
        <w:ind w:firstLineChars="200" w:firstLine="548"/>
        <w:rPr>
          <w:rFonts w:ascii="华文仿宋" w:eastAsia="华文仿宋" w:hAnsi="华文仿宋"/>
          <w:spacing w:val="-3"/>
          <w:sz w:val="28"/>
          <w:szCs w:val="28"/>
        </w:rPr>
      </w:pPr>
      <w:r w:rsidRPr="00DC2F0D">
        <w:rPr>
          <w:rFonts w:ascii="华文仿宋" w:eastAsia="华文仿宋" w:hAnsi="华文仿宋" w:hint="eastAsia"/>
          <w:spacing w:val="-3"/>
          <w:sz w:val="28"/>
          <w:szCs w:val="28"/>
        </w:rPr>
        <w:t>2、应标材料递交时间：应答方应于20</w:t>
      </w:r>
      <w:r w:rsidR="00BE1A14">
        <w:rPr>
          <w:rFonts w:ascii="华文仿宋" w:eastAsia="华文仿宋" w:hAnsi="华文仿宋"/>
          <w:spacing w:val="-3"/>
          <w:sz w:val="28"/>
          <w:szCs w:val="28"/>
        </w:rPr>
        <w:t>2</w:t>
      </w:r>
      <w:r w:rsidR="001D2897">
        <w:rPr>
          <w:rFonts w:ascii="华文仿宋" w:eastAsia="华文仿宋" w:hAnsi="华文仿宋"/>
          <w:spacing w:val="-3"/>
          <w:sz w:val="28"/>
          <w:szCs w:val="28"/>
        </w:rPr>
        <w:t>5</w:t>
      </w:r>
      <w:r w:rsidRPr="00DC2F0D">
        <w:rPr>
          <w:rFonts w:ascii="华文仿宋" w:eastAsia="华文仿宋" w:hAnsi="华文仿宋" w:hint="eastAsia"/>
          <w:spacing w:val="-3"/>
          <w:sz w:val="28"/>
          <w:szCs w:val="28"/>
        </w:rPr>
        <w:t>年</w:t>
      </w:r>
      <w:r w:rsidR="00186AC8">
        <w:rPr>
          <w:rFonts w:ascii="华文仿宋" w:eastAsia="华文仿宋" w:hAnsi="华文仿宋"/>
          <w:color w:val="000000" w:themeColor="text1"/>
          <w:spacing w:val="-3"/>
          <w:sz w:val="28"/>
          <w:szCs w:val="28"/>
        </w:rPr>
        <w:t>06</w:t>
      </w:r>
      <w:r w:rsidRPr="008A0942">
        <w:rPr>
          <w:rFonts w:ascii="华文仿宋" w:eastAsia="华文仿宋" w:hAnsi="华文仿宋" w:hint="eastAsia"/>
          <w:color w:val="000000" w:themeColor="text1"/>
          <w:spacing w:val="-3"/>
          <w:sz w:val="28"/>
          <w:szCs w:val="28"/>
        </w:rPr>
        <w:t>月</w:t>
      </w:r>
      <w:r w:rsidR="00186AC8">
        <w:rPr>
          <w:rFonts w:ascii="华文仿宋" w:eastAsia="华文仿宋" w:hAnsi="华文仿宋"/>
          <w:color w:val="000000" w:themeColor="text1"/>
          <w:spacing w:val="-3"/>
          <w:sz w:val="28"/>
          <w:szCs w:val="28"/>
        </w:rPr>
        <w:t>17</w:t>
      </w:r>
      <w:r w:rsidRPr="008A0942">
        <w:rPr>
          <w:rFonts w:ascii="华文仿宋" w:eastAsia="华文仿宋" w:hAnsi="华文仿宋" w:hint="eastAsia"/>
          <w:color w:val="000000" w:themeColor="text1"/>
          <w:spacing w:val="-3"/>
          <w:sz w:val="28"/>
          <w:szCs w:val="28"/>
        </w:rPr>
        <w:t>日</w:t>
      </w:r>
      <w:r w:rsidR="002E281B" w:rsidRPr="00DC2F0D">
        <w:rPr>
          <w:rFonts w:ascii="华文仿宋" w:eastAsia="华文仿宋" w:hAnsi="华文仿宋" w:hint="eastAsia"/>
          <w:spacing w:val="-3"/>
          <w:sz w:val="28"/>
          <w:szCs w:val="28"/>
        </w:rPr>
        <w:t>1</w:t>
      </w:r>
      <w:r w:rsidR="002E281B" w:rsidRPr="00DC2F0D">
        <w:rPr>
          <w:rFonts w:ascii="华文仿宋" w:eastAsia="华文仿宋" w:hAnsi="华文仿宋"/>
          <w:spacing w:val="-3"/>
          <w:sz w:val="28"/>
          <w:szCs w:val="28"/>
        </w:rPr>
        <w:t>7</w:t>
      </w:r>
      <w:r w:rsidR="002E281B" w:rsidRPr="00DC2F0D">
        <w:rPr>
          <w:rFonts w:ascii="华文仿宋" w:eastAsia="华文仿宋" w:hAnsi="华文仿宋" w:hint="eastAsia"/>
          <w:spacing w:val="-3"/>
          <w:sz w:val="28"/>
          <w:szCs w:val="28"/>
        </w:rPr>
        <w:t>:</w:t>
      </w:r>
      <w:r w:rsidR="002E281B" w:rsidRPr="00DC2F0D">
        <w:rPr>
          <w:rFonts w:ascii="华文仿宋" w:eastAsia="华文仿宋" w:hAnsi="华文仿宋"/>
          <w:spacing w:val="-3"/>
          <w:sz w:val="28"/>
          <w:szCs w:val="28"/>
        </w:rPr>
        <w:t>00</w:t>
      </w:r>
      <w:r w:rsidR="002E281B" w:rsidRPr="00DC2F0D">
        <w:rPr>
          <w:rFonts w:ascii="华文仿宋" w:eastAsia="华文仿宋" w:hAnsi="华文仿宋" w:hint="eastAsia"/>
          <w:spacing w:val="-3"/>
          <w:sz w:val="28"/>
          <w:szCs w:val="28"/>
        </w:rPr>
        <w:t>点</w:t>
      </w:r>
      <w:r w:rsidRPr="00DC2F0D">
        <w:rPr>
          <w:rFonts w:ascii="华文仿宋" w:eastAsia="华文仿宋" w:hAnsi="华文仿宋" w:hint="eastAsia"/>
          <w:spacing w:val="-3"/>
          <w:sz w:val="28"/>
          <w:szCs w:val="28"/>
        </w:rPr>
        <w:t>前将应答文件</w:t>
      </w:r>
      <w:r w:rsidR="00D2757A">
        <w:rPr>
          <w:rFonts w:ascii="华文仿宋" w:eastAsia="华文仿宋" w:hAnsi="华文仿宋" w:hint="eastAsia"/>
          <w:spacing w:val="-3"/>
          <w:sz w:val="28"/>
          <w:szCs w:val="28"/>
        </w:rPr>
        <w:t>递送我司制定地址</w:t>
      </w:r>
      <w:r w:rsidR="00802E86" w:rsidRPr="00DC2F0D">
        <w:rPr>
          <w:rFonts w:ascii="华文仿宋" w:eastAsia="华文仿宋" w:hAnsi="华文仿宋" w:hint="eastAsia"/>
          <w:spacing w:val="-3"/>
          <w:sz w:val="28"/>
          <w:szCs w:val="28"/>
        </w:rPr>
        <w:t>。</w:t>
      </w:r>
      <w:r w:rsidRPr="00DC2F0D">
        <w:rPr>
          <w:rFonts w:ascii="华文仿宋" w:eastAsia="华文仿宋" w:hAnsi="华文仿宋" w:hint="eastAsia"/>
          <w:spacing w:val="-3"/>
          <w:sz w:val="28"/>
          <w:szCs w:val="28"/>
        </w:rPr>
        <w:t>逾期送达或不符合规定的谈判应答文件恕不接受，不接受应答文件在提交截止日后的变更。</w:t>
      </w:r>
    </w:p>
    <w:p w14:paraId="1D7F038A" w14:textId="77777777" w:rsidR="00EE24CE" w:rsidRPr="00E333FC" w:rsidRDefault="00EE24CE" w:rsidP="005D75B9">
      <w:pPr>
        <w:pStyle w:val="a8"/>
        <w:tabs>
          <w:tab w:val="left" w:pos="6531"/>
          <w:tab w:val="left" w:pos="7021"/>
        </w:tabs>
        <w:spacing w:before="20" w:line="580" w:lineRule="exact"/>
        <w:ind w:left="0" w:right="376"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三、</w:t>
      </w:r>
      <w:r w:rsidRPr="00E333FC">
        <w:rPr>
          <w:rFonts w:ascii="华文仿宋" w:eastAsia="华文仿宋" w:hAnsi="华文仿宋" w:hint="eastAsia"/>
          <w:b/>
          <w:spacing w:val="2"/>
          <w:lang w:eastAsia="zh-CN"/>
        </w:rPr>
        <w:t>中</w:t>
      </w:r>
      <w:r w:rsidRPr="00E333FC">
        <w:rPr>
          <w:rFonts w:ascii="华文仿宋" w:eastAsia="华文仿宋" w:hAnsi="华文仿宋" w:hint="eastAsia"/>
          <w:b/>
          <w:lang w:eastAsia="zh-CN"/>
        </w:rPr>
        <w:t>选通知及合同签订</w:t>
      </w:r>
    </w:p>
    <w:p w14:paraId="2CB7959B" w14:textId="3A773B76" w:rsidR="00EE24CE" w:rsidRDefault="00AF5F48" w:rsidP="005D75B9">
      <w:pPr>
        <w:pStyle w:val="a8"/>
        <w:spacing w:before="6" w:line="580" w:lineRule="exact"/>
        <w:ind w:leftChars="57" w:right="100" w:firstLineChars="200" w:firstLine="560"/>
        <w:jc w:val="both"/>
        <w:rPr>
          <w:rFonts w:ascii="华文仿宋" w:eastAsia="华文仿宋" w:hAnsi="华文仿宋"/>
          <w:lang w:eastAsia="zh-CN"/>
        </w:rPr>
      </w:pPr>
      <w:r>
        <w:rPr>
          <w:rFonts w:ascii="华文仿宋" w:eastAsia="华文仿宋" w:hAnsi="华文仿宋" w:hint="eastAsia"/>
          <w:lang w:eastAsia="zh-CN"/>
        </w:rPr>
        <w:t>公司选聘结果</w:t>
      </w:r>
      <w:r w:rsidR="00F854AE">
        <w:rPr>
          <w:rFonts w:ascii="华文仿宋" w:eastAsia="华文仿宋" w:hAnsi="华文仿宋" w:hint="eastAsia"/>
          <w:spacing w:val="-2"/>
          <w:lang w:eastAsia="zh-CN"/>
        </w:rPr>
        <w:t>将通过</w:t>
      </w:r>
      <w:r w:rsidR="003348DF">
        <w:rPr>
          <w:rFonts w:ascii="华文仿宋" w:eastAsia="华文仿宋" w:hAnsi="华文仿宋" w:hint="eastAsia"/>
          <w:spacing w:val="-2"/>
          <w:lang w:eastAsia="zh-CN"/>
        </w:rPr>
        <w:t>书面</w:t>
      </w:r>
      <w:r w:rsidR="00802E86" w:rsidRPr="00E333FC">
        <w:rPr>
          <w:rFonts w:ascii="华文仿宋" w:eastAsia="华文仿宋" w:hAnsi="华文仿宋" w:hint="eastAsia"/>
          <w:spacing w:val="-2"/>
          <w:lang w:eastAsia="zh-CN"/>
        </w:rPr>
        <w:t>形式</w:t>
      </w:r>
      <w:r w:rsidR="002E281B" w:rsidRPr="00E333FC">
        <w:rPr>
          <w:rFonts w:ascii="华文仿宋" w:eastAsia="华文仿宋" w:hAnsi="华文仿宋" w:hint="eastAsia"/>
          <w:spacing w:val="-2"/>
          <w:lang w:eastAsia="zh-CN"/>
        </w:rPr>
        <w:t>通知</w:t>
      </w:r>
      <w:r w:rsidR="00EE24CE" w:rsidRPr="00E333FC">
        <w:rPr>
          <w:rFonts w:ascii="华文仿宋" w:eastAsia="华文仿宋" w:hAnsi="华文仿宋" w:hint="eastAsia"/>
          <w:spacing w:val="-2"/>
          <w:lang w:eastAsia="zh-CN"/>
        </w:rPr>
        <w:t>中选</w:t>
      </w:r>
      <w:r w:rsidR="00D2757A">
        <w:rPr>
          <w:rFonts w:ascii="华文仿宋" w:eastAsia="华文仿宋" w:hAnsi="华文仿宋" w:hint="eastAsia"/>
          <w:spacing w:val="-2"/>
          <w:lang w:eastAsia="zh-CN"/>
        </w:rPr>
        <w:t>单位</w:t>
      </w:r>
      <w:r>
        <w:rPr>
          <w:rFonts w:ascii="华文仿宋" w:eastAsia="华文仿宋" w:hAnsi="华文仿宋" w:hint="eastAsia"/>
          <w:spacing w:val="-2"/>
          <w:lang w:eastAsia="zh-CN"/>
        </w:rPr>
        <w:t>，</w:t>
      </w:r>
      <w:r w:rsidR="00EE24CE" w:rsidRPr="00E333FC">
        <w:rPr>
          <w:rFonts w:ascii="华文仿宋" w:eastAsia="华文仿宋" w:hAnsi="华文仿宋" w:hint="eastAsia"/>
          <w:spacing w:val="-2"/>
          <w:lang w:eastAsia="zh-CN"/>
        </w:rPr>
        <w:t>双方应在中选</w:t>
      </w:r>
      <w:r w:rsidR="00D2757A">
        <w:rPr>
          <w:rFonts w:ascii="华文仿宋" w:eastAsia="华文仿宋" w:hAnsi="华文仿宋" w:hint="eastAsia"/>
          <w:spacing w:val="-2"/>
          <w:lang w:eastAsia="zh-CN"/>
        </w:rPr>
        <w:t>单位</w:t>
      </w:r>
      <w:r w:rsidR="00EE24CE" w:rsidRPr="00E333FC">
        <w:rPr>
          <w:rFonts w:ascii="华文仿宋" w:eastAsia="华文仿宋" w:hAnsi="华文仿宋" w:hint="eastAsia"/>
          <w:spacing w:val="-2"/>
          <w:lang w:eastAsia="zh-CN"/>
        </w:rPr>
        <w:t>接到通</w:t>
      </w:r>
      <w:r w:rsidR="00EE24CE" w:rsidRPr="00E333FC">
        <w:rPr>
          <w:rFonts w:ascii="华文仿宋" w:eastAsia="华文仿宋" w:hAnsi="华文仿宋" w:hint="eastAsia"/>
          <w:lang w:eastAsia="zh-CN"/>
        </w:rPr>
        <w:t>知后尽</w:t>
      </w:r>
      <w:r w:rsidR="00EE24CE" w:rsidRPr="00E333FC">
        <w:rPr>
          <w:rFonts w:ascii="华文仿宋" w:eastAsia="华文仿宋" w:hAnsi="华文仿宋" w:hint="eastAsia"/>
          <w:spacing w:val="-3"/>
          <w:lang w:eastAsia="zh-CN"/>
        </w:rPr>
        <w:t>快</w:t>
      </w:r>
      <w:r w:rsidR="00EE24CE" w:rsidRPr="00E333FC">
        <w:rPr>
          <w:rFonts w:ascii="华文仿宋" w:eastAsia="华文仿宋" w:hAnsi="华文仿宋" w:hint="eastAsia"/>
          <w:lang w:eastAsia="zh-CN"/>
        </w:rPr>
        <w:t>签订合同</w:t>
      </w:r>
      <w:r w:rsidR="00EE24CE" w:rsidRPr="00E333FC">
        <w:rPr>
          <w:rFonts w:ascii="华文仿宋" w:eastAsia="华文仿宋" w:hAnsi="华文仿宋" w:hint="eastAsia"/>
          <w:spacing w:val="-3"/>
          <w:lang w:eastAsia="zh-CN"/>
        </w:rPr>
        <w:t>，</w:t>
      </w:r>
      <w:r w:rsidR="00EE24CE" w:rsidRPr="00E333FC">
        <w:rPr>
          <w:rFonts w:ascii="华文仿宋" w:eastAsia="华文仿宋" w:hAnsi="华文仿宋" w:hint="eastAsia"/>
          <w:lang w:eastAsia="zh-CN"/>
        </w:rPr>
        <w:t>签署</w:t>
      </w:r>
      <w:r w:rsidR="00EE24CE" w:rsidRPr="00E333FC">
        <w:rPr>
          <w:rFonts w:ascii="华文仿宋" w:eastAsia="华文仿宋" w:hAnsi="华文仿宋" w:hint="eastAsia"/>
          <w:spacing w:val="-3"/>
          <w:lang w:eastAsia="zh-CN"/>
        </w:rPr>
        <w:t>时间</w:t>
      </w:r>
      <w:r w:rsidR="00EE24CE" w:rsidRPr="00E333FC">
        <w:rPr>
          <w:rFonts w:ascii="华文仿宋" w:eastAsia="华文仿宋" w:hAnsi="华文仿宋" w:hint="eastAsia"/>
          <w:lang w:eastAsia="zh-CN"/>
        </w:rPr>
        <w:t>另行协</w:t>
      </w:r>
      <w:r w:rsidR="00EE24CE" w:rsidRPr="00E333FC">
        <w:rPr>
          <w:rFonts w:ascii="华文仿宋" w:eastAsia="华文仿宋" w:hAnsi="华文仿宋" w:hint="eastAsia"/>
          <w:spacing w:val="-3"/>
          <w:lang w:eastAsia="zh-CN"/>
        </w:rPr>
        <w:t>商</w:t>
      </w:r>
      <w:r w:rsidR="00EE24CE" w:rsidRPr="00E333FC">
        <w:rPr>
          <w:rFonts w:ascii="华文仿宋" w:eastAsia="华文仿宋" w:hAnsi="华文仿宋" w:hint="eastAsia"/>
          <w:lang w:eastAsia="zh-CN"/>
        </w:rPr>
        <w:t>。</w:t>
      </w:r>
    </w:p>
    <w:p w14:paraId="19F3384C" w14:textId="77777777" w:rsidR="00EE24CE" w:rsidRPr="00E333FC" w:rsidRDefault="00EE24CE" w:rsidP="005D75B9">
      <w:pPr>
        <w:pStyle w:val="a8"/>
        <w:spacing w:before="6" w:line="580" w:lineRule="exact"/>
        <w:ind w:leftChars="57" w:firstLineChars="200" w:firstLine="561"/>
        <w:jc w:val="both"/>
        <w:rPr>
          <w:rFonts w:ascii="华文仿宋" w:eastAsia="华文仿宋" w:hAnsi="华文仿宋"/>
          <w:b/>
          <w:lang w:eastAsia="zh-CN"/>
        </w:rPr>
      </w:pPr>
      <w:r w:rsidRPr="00E333FC">
        <w:rPr>
          <w:rFonts w:ascii="华文仿宋" w:eastAsia="华文仿宋" w:hAnsi="华文仿宋" w:hint="eastAsia"/>
          <w:b/>
          <w:lang w:eastAsia="zh-CN"/>
        </w:rPr>
        <w:t>四、</w:t>
      </w:r>
      <w:r w:rsidRPr="00E333FC">
        <w:rPr>
          <w:rFonts w:ascii="华文仿宋" w:eastAsia="华文仿宋" w:hAnsi="华文仿宋" w:hint="eastAsia"/>
          <w:b/>
          <w:spacing w:val="2"/>
          <w:lang w:eastAsia="zh-CN"/>
        </w:rPr>
        <w:t>联</w:t>
      </w:r>
      <w:r w:rsidRPr="00E333FC">
        <w:rPr>
          <w:rFonts w:ascii="华文仿宋" w:eastAsia="华文仿宋" w:hAnsi="华文仿宋" w:hint="eastAsia"/>
          <w:b/>
          <w:lang w:eastAsia="zh-CN"/>
        </w:rPr>
        <w:t>系方式</w:t>
      </w:r>
    </w:p>
    <w:p w14:paraId="22C37F0C" w14:textId="045327DF" w:rsidR="00802E86" w:rsidRPr="00EE4622" w:rsidRDefault="00EE24CE" w:rsidP="005D75B9">
      <w:pPr>
        <w:pStyle w:val="a8"/>
        <w:tabs>
          <w:tab w:val="left" w:pos="6531"/>
          <w:tab w:val="left" w:pos="7021"/>
        </w:tabs>
        <w:spacing w:before="20" w:line="580" w:lineRule="exact"/>
        <w:ind w:left="0" w:right="376" w:firstLineChars="200" w:firstLine="560"/>
        <w:jc w:val="both"/>
        <w:rPr>
          <w:rFonts w:ascii="华文仿宋" w:eastAsia="华文仿宋" w:hAnsi="华文仿宋"/>
          <w:lang w:eastAsia="zh-CN"/>
        </w:rPr>
      </w:pPr>
      <w:r w:rsidRPr="00EE4622">
        <w:rPr>
          <w:rFonts w:ascii="华文仿宋" w:eastAsia="华文仿宋" w:hAnsi="华文仿宋" w:hint="eastAsia"/>
          <w:lang w:eastAsia="zh-CN"/>
        </w:rPr>
        <w:t>谈判邀请方：</w:t>
      </w:r>
      <w:r w:rsidR="00D2757A">
        <w:rPr>
          <w:rFonts w:ascii="华文仿宋" w:eastAsia="华文仿宋" w:hAnsi="华文仿宋" w:hint="eastAsia"/>
          <w:lang w:eastAsia="zh-CN"/>
        </w:rPr>
        <w:t>深圳</w:t>
      </w:r>
      <w:r w:rsidR="00EE4622" w:rsidRPr="00EE4622">
        <w:rPr>
          <w:rFonts w:ascii="华文仿宋" w:eastAsia="华文仿宋" w:hAnsi="华文仿宋" w:hint="eastAsia"/>
          <w:lang w:eastAsia="zh-CN"/>
        </w:rPr>
        <w:t>中远海运集装箱运输</w:t>
      </w:r>
      <w:r w:rsidRPr="00EE4622">
        <w:rPr>
          <w:rFonts w:ascii="华文仿宋" w:eastAsia="华文仿宋" w:hAnsi="华文仿宋" w:hint="eastAsia"/>
          <w:lang w:eastAsia="zh-CN"/>
        </w:rPr>
        <w:t xml:space="preserve">公司 </w:t>
      </w:r>
    </w:p>
    <w:p w14:paraId="513CD9AB" w14:textId="08800A92" w:rsidR="00EE4622" w:rsidRDefault="00EE24CE" w:rsidP="005D75B9">
      <w:pPr>
        <w:pStyle w:val="a8"/>
        <w:tabs>
          <w:tab w:val="left" w:pos="6531"/>
          <w:tab w:val="left" w:pos="7021"/>
        </w:tabs>
        <w:spacing w:before="20" w:line="580" w:lineRule="exact"/>
        <w:ind w:left="0" w:right="376" w:firstLineChars="200" w:firstLine="560"/>
        <w:jc w:val="both"/>
        <w:rPr>
          <w:rFonts w:ascii="华文仿宋" w:eastAsia="华文仿宋" w:hAnsi="华文仿宋"/>
          <w:lang w:eastAsia="zh-CN"/>
        </w:rPr>
      </w:pPr>
      <w:r w:rsidRPr="00EE4622">
        <w:rPr>
          <w:rFonts w:ascii="华文仿宋" w:eastAsia="华文仿宋" w:hAnsi="华文仿宋" w:hint="eastAsia"/>
          <w:lang w:eastAsia="zh-CN"/>
        </w:rPr>
        <w:t>地址：</w:t>
      </w:r>
      <w:r w:rsidR="00EE4622" w:rsidRPr="00EE4622">
        <w:rPr>
          <w:rFonts w:ascii="华文仿宋" w:eastAsia="华文仿宋" w:hAnsi="华文仿宋" w:hint="eastAsia"/>
          <w:lang w:eastAsia="zh-CN"/>
        </w:rPr>
        <w:t>广东省深圳市福田区</w:t>
      </w:r>
      <w:r w:rsidR="00D2757A">
        <w:rPr>
          <w:rFonts w:ascii="华文仿宋" w:eastAsia="华文仿宋" w:hAnsi="华文仿宋" w:hint="eastAsia"/>
          <w:lang w:eastAsia="zh-CN"/>
        </w:rPr>
        <w:t>金田路4</w:t>
      </w:r>
      <w:r w:rsidR="00D2757A">
        <w:rPr>
          <w:rFonts w:ascii="华文仿宋" w:eastAsia="华文仿宋" w:hAnsi="华文仿宋"/>
          <w:lang w:eastAsia="zh-CN"/>
        </w:rPr>
        <w:t>018</w:t>
      </w:r>
      <w:r w:rsidR="00D2757A">
        <w:rPr>
          <w:rFonts w:ascii="华文仿宋" w:eastAsia="华文仿宋" w:hAnsi="华文仿宋" w:hint="eastAsia"/>
          <w:lang w:eastAsia="zh-CN"/>
        </w:rPr>
        <w:t>号安联大厦1</w:t>
      </w:r>
      <w:r w:rsidR="00D2757A">
        <w:rPr>
          <w:rFonts w:ascii="华文仿宋" w:eastAsia="华文仿宋" w:hAnsi="华文仿宋"/>
          <w:lang w:eastAsia="zh-CN"/>
        </w:rPr>
        <w:t>6</w:t>
      </w:r>
      <w:r w:rsidR="00D2757A">
        <w:rPr>
          <w:rFonts w:ascii="华文仿宋" w:eastAsia="华文仿宋" w:hAnsi="华文仿宋" w:hint="eastAsia"/>
          <w:lang w:eastAsia="zh-CN"/>
        </w:rPr>
        <w:t>楼</w:t>
      </w:r>
      <w:r w:rsidR="001D2897">
        <w:rPr>
          <w:rFonts w:ascii="华文仿宋" w:eastAsia="华文仿宋" w:hAnsi="华文仿宋" w:hint="eastAsia"/>
          <w:lang w:eastAsia="zh-CN"/>
        </w:rPr>
        <w:t>B</w:t>
      </w:r>
      <w:r w:rsidR="001D2897">
        <w:rPr>
          <w:rFonts w:ascii="华文仿宋" w:eastAsia="华文仿宋" w:hAnsi="华文仿宋"/>
          <w:lang w:eastAsia="zh-CN"/>
        </w:rPr>
        <w:t>02</w:t>
      </w:r>
    </w:p>
    <w:p w14:paraId="4232CBD5" w14:textId="5378D109" w:rsidR="00DC2F0D" w:rsidRDefault="00EE4622" w:rsidP="005D75B9">
      <w:pPr>
        <w:pStyle w:val="a8"/>
        <w:tabs>
          <w:tab w:val="left" w:pos="6531"/>
          <w:tab w:val="left" w:pos="7021"/>
        </w:tabs>
        <w:spacing w:before="20" w:line="580" w:lineRule="exact"/>
        <w:ind w:left="0" w:right="376" w:firstLineChars="200" w:firstLine="560"/>
        <w:jc w:val="both"/>
        <w:rPr>
          <w:rFonts w:ascii="华文仿宋" w:eastAsia="华文仿宋" w:hAnsi="华文仿宋"/>
          <w:lang w:eastAsia="zh-CN"/>
        </w:rPr>
      </w:pPr>
      <w:r>
        <w:rPr>
          <w:rFonts w:ascii="华文仿宋" w:eastAsia="华文仿宋" w:hAnsi="华文仿宋" w:hint="eastAsia"/>
          <w:lang w:eastAsia="zh-CN"/>
        </w:rPr>
        <w:t>联系人</w:t>
      </w:r>
      <w:r w:rsidR="00EE24CE" w:rsidRPr="00E333FC">
        <w:rPr>
          <w:rFonts w:ascii="华文仿宋" w:eastAsia="华文仿宋" w:hAnsi="华文仿宋" w:hint="eastAsia"/>
          <w:lang w:eastAsia="zh-CN"/>
        </w:rPr>
        <w:t>：</w:t>
      </w:r>
      <w:r w:rsidR="00D2757A">
        <w:rPr>
          <w:rFonts w:ascii="华文仿宋" w:eastAsia="华文仿宋" w:hAnsi="华文仿宋" w:hint="eastAsia"/>
          <w:lang w:eastAsia="zh-CN"/>
        </w:rPr>
        <w:t>韩仕超</w:t>
      </w:r>
    </w:p>
    <w:p w14:paraId="314E2E9C" w14:textId="44784DDC" w:rsidR="002718B7" w:rsidRPr="005C58CB" w:rsidRDefault="00EE4622" w:rsidP="005D75B9">
      <w:pPr>
        <w:pStyle w:val="a8"/>
        <w:tabs>
          <w:tab w:val="left" w:pos="6531"/>
          <w:tab w:val="left" w:pos="7021"/>
        </w:tabs>
        <w:spacing w:before="20" w:line="580" w:lineRule="exact"/>
        <w:ind w:left="0" w:right="376" w:firstLineChars="200" w:firstLine="560"/>
        <w:jc w:val="both"/>
        <w:rPr>
          <w:rFonts w:ascii="华文仿宋" w:eastAsia="华文仿宋" w:hAnsi="华文仿宋"/>
          <w:lang w:eastAsia="zh-CN"/>
        </w:rPr>
      </w:pPr>
      <w:r>
        <w:rPr>
          <w:rFonts w:ascii="华文仿宋" w:eastAsia="华文仿宋" w:hAnsi="华文仿宋" w:hint="eastAsia"/>
          <w:lang w:eastAsia="zh-CN"/>
        </w:rPr>
        <w:t>联系人电话：0</w:t>
      </w:r>
      <w:r>
        <w:rPr>
          <w:rFonts w:ascii="华文仿宋" w:eastAsia="华文仿宋" w:hAnsi="华文仿宋"/>
          <w:lang w:eastAsia="zh-CN"/>
        </w:rPr>
        <w:t>755-</w:t>
      </w:r>
      <w:r w:rsidR="00D2757A">
        <w:rPr>
          <w:rFonts w:ascii="华文仿宋" w:eastAsia="华文仿宋" w:hAnsi="华文仿宋"/>
          <w:lang w:eastAsia="zh-CN"/>
        </w:rPr>
        <w:t>26825019</w:t>
      </w:r>
      <w:r w:rsidR="005D75B9">
        <w:rPr>
          <w:rFonts w:ascii="华文仿宋" w:eastAsia="华文仿宋" w:hAnsi="华文仿宋" w:hint="eastAsia"/>
          <w:lang w:eastAsia="zh-CN"/>
        </w:rPr>
        <w:t xml:space="preserve"> </w:t>
      </w:r>
      <w:r w:rsidR="005D75B9">
        <w:rPr>
          <w:rFonts w:ascii="华文仿宋" w:eastAsia="华文仿宋" w:hAnsi="华文仿宋"/>
          <w:lang w:eastAsia="zh-CN"/>
        </w:rPr>
        <w:t xml:space="preserve"> </w:t>
      </w:r>
      <w:r>
        <w:rPr>
          <w:rFonts w:ascii="华文仿宋" w:eastAsia="华文仿宋" w:hAnsi="华文仿宋" w:hint="eastAsia"/>
          <w:lang w:eastAsia="zh-CN"/>
        </w:rPr>
        <w:t>电子邮箱：</w:t>
      </w:r>
      <w:hyperlink r:id="rId8" w:history="1">
        <w:r w:rsidR="002718B7" w:rsidRPr="000E4780">
          <w:rPr>
            <w:rStyle w:val="aa"/>
            <w:rFonts w:ascii="华文仿宋" w:eastAsia="华文仿宋" w:hAnsi="华文仿宋"/>
            <w:lang w:eastAsia="zh-CN"/>
          </w:rPr>
          <w:t>hanshch@coscon.com</w:t>
        </w:r>
      </w:hyperlink>
    </w:p>
    <w:p w14:paraId="4B764B4A" w14:textId="77777777" w:rsidR="005D75B9" w:rsidRDefault="005D75B9" w:rsidP="005D75B9">
      <w:pPr>
        <w:spacing w:line="580" w:lineRule="exact"/>
        <w:ind w:firstLineChars="200" w:firstLine="560"/>
        <w:rPr>
          <w:rFonts w:ascii="华文仿宋" w:eastAsia="华文仿宋" w:hAnsi="华文仿宋"/>
          <w:sz w:val="28"/>
          <w:szCs w:val="28"/>
        </w:rPr>
      </w:pPr>
    </w:p>
    <w:p w14:paraId="2CC7FE94" w14:textId="564FB8ED" w:rsidR="005D75B9" w:rsidRDefault="005D75B9" w:rsidP="005D75B9">
      <w:pPr>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附件1：</w:t>
      </w:r>
      <w:r>
        <w:rPr>
          <w:rFonts w:ascii="华文仿宋" w:eastAsia="华文仿宋" w:hAnsi="华文仿宋" w:hint="eastAsia"/>
          <w:sz w:val="28"/>
          <w:szCs w:val="28"/>
        </w:rPr>
        <w:t>参数表</w:t>
      </w:r>
    </w:p>
    <w:p w14:paraId="0B97450A" w14:textId="322BE642" w:rsidR="00EE24CE" w:rsidRPr="00E333FC" w:rsidRDefault="00EE24CE" w:rsidP="005D75B9">
      <w:pPr>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附件</w:t>
      </w:r>
      <w:r w:rsidR="005D75B9">
        <w:rPr>
          <w:rFonts w:ascii="华文仿宋" w:eastAsia="华文仿宋" w:hAnsi="华文仿宋"/>
          <w:sz w:val="28"/>
          <w:szCs w:val="28"/>
        </w:rPr>
        <w:t>2</w:t>
      </w:r>
      <w:r w:rsidRPr="00E333FC">
        <w:rPr>
          <w:rFonts w:ascii="华文仿宋" w:eastAsia="华文仿宋" w:hAnsi="华文仿宋" w:hint="eastAsia"/>
          <w:sz w:val="28"/>
          <w:szCs w:val="28"/>
        </w:rPr>
        <w:t>：</w:t>
      </w:r>
      <w:r w:rsidR="00802E86" w:rsidRPr="00E333FC">
        <w:rPr>
          <w:rFonts w:ascii="华文仿宋" w:eastAsia="华文仿宋" w:hAnsi="华文仿宋" w:hint="eastAsia"/>
          <w:sz w:val="28"/>
          <w:szCs w:val="28"/>
        </w:rPr>
        <w:t>询价采购</w:t>
      </w:r>
      <w:r w:rsidRPr="00E333FC">
        <w:rPr>
          <w:rFonts w:ascii="华文仿宋" w:eastAsia="华文仿宋" w:hAnsi="华文仿宋" w:hint="eastAsia"/>
          <w:sz w:val="28"/>
          <w:szCs w:val="28"/>
        </w:rPr>
        <w:t>评分表</w:t>
      </w:r>
    </w:p>
    <w:p w14:paraId="45403BB7" w14:textId="39F34066" w:rsidR="00EE24CE" w:rsidRDefault="00EE24CE" w:rsidP="005D75B9">
      <w:pPr>
        <w:spacing w:line="580" w:lineRule="exact"/>
        <w:ind w:firstLineChars="200" w:firstLine="560"/>
        <w:rPr>
          <w:rFonts w:ascii="华文仿宋" w:eastAsia="华文仿宋" w:hAnsi="华文仿宋"/>
          <w:sz w:val="28"/>
          <w:szCs w:val="28"/>
        </w:rPr>
      </w:pPr>
      <w:r w:rsidRPr="00E333FC">
        <w:rPr>
          <w:rFonts w:ascii="华文仿宋" w:eastAsia="华文仿宋" w:hAnsi="华文仿宋" w:hint="eastAsia"/>
          <w:sz w:val="28"/>
          <w:szCs w:val="28"/>
        </w:rPr>
        <w:t>附件</w:t>
      </w:r>
      <w:r w:rsidR="005D75B9">
        <w:rPr>
          <w:rFonts w:ascii="华文仿宋" w:eastAsia="华文仿宋" w:hAnsi="华文仿宋"/>
          <w:sz w:val="28"/>
          <w:szCs w:val="28"/>
        </w:rPr>
        <w:t>3</w:t>
      </w:r>
      <w:r w:rsidRPr="00E333FC">
        <w:rPr>
          <w:rFonts w:ascii="华文仿宋" w:eastAsia="华文仿宋" w:hAnsi="华文仿宋" w:hint="eastAsia"/>
          <w:sz w:val="28"/>
          <w:szCs w:val="28"/>
        </w:rPr>
        <w:t>：应答书格式</w:t>
      </w:r>
    </w:p>
    <w:p w14:paraId="4C3FC654" w14:textId="789F5220" w:rsidR="00EE24CE" w:rsidRDefault="00B270F3" w:rsidP="005D75B9">
      <w:pPr>
        <w:spacing w:line="5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附件</w:t>
      </w:r>
      <w:r w:rsidR="005D75B9">
        <w:rPr>
          <w:rFonts w:ascii="华文仿宋" w:eastAsia="华文仿宋" w:hAnsi="华文仿宋"/>
          <w:sz w:val="28"/>
          <w:szCs w:val="28"/>
        </w:rPr>
        <w:t>4</w:t>
      </w:r>
      <w:r>
        <w:rPr>
          <w:rFonts w:ascii="华文仿宋" w:eastAsia="华文仿宋" w:hAnsi="华文仿宋" w:hint="eastAsia"/>
          <w:sz w:val="28"/>
          <w:szCs w:val="28"/>
        </w:rPr>
        <w:t>：</w:t>
      </w:r>
      <w:r w:rsidR="00ED14CC">
        <w:rPr>
          <w:rFonts w:ascii="华文仿宋" w:eastAsia="华文仿宋" w:hAnsi="华文仿宋" w:hint="eastAsia"/>
          <w:sz w:val="28"/>
          <w:szCs w:val="28"/>
        </w:rPr>
        <w:t>中选通知书</w:t>
      </w:r>
    </w:p>
    <w:p w14:paraId="45A85F1B" w14:textId="17D112E8" w:rsidR="00EE24CE" w:rsidRPr="00E333FC" w:rsidRDefault="002718B7" w:rsidP="005D75B9">
      <w:pPr>
        <w:spacing w:line="5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附件</w:t>
      </w:r>
      <w:r w:rsidR="005D75B9">
        <w:rPr>
          <w:rFonts w:ascii="华文仿宋" w:eastAsia="华文仿宋" w:hAnsi="华文仿宋"/>
          <w:sz w:val="28"/>
          <w:szCs w:val="28"/>
        </w:rPr>
        <w:t>5</w:t>
      </w:r>
      <w:r>
        <w:rPr>
          <w:rFonts w:ascii="华文仿宋" w:eastAsia="华文仿宋" w:hAnsi="华文仿宋" w:hint="eastAsia"/>
          <w:sz w:val="28"/>
          <w:szCs w:val="28"/>
        </w:rPr>
        <w:t>：</w:t>
      </w:r>
      <w:r w:rsidR="00ED14CC">
        <w:rPr>
          <w:rFonts w:ascii="华文仿宋" w:eastAsia="华文仿宋" w:hAnsi="华文仿宋" w:hint="eastAsia"/>
          <w:sz w:val="28"/>
          <w:szCs w:val="28"/>
        </w:rPr>
        <w:t>汽车销售合同</w:t>
      </w:r>
    </w:p>
    <w:p w14:paraId="6755596F" w14:textId="4F175408" w:rsidR="00EE24CE" w:rsidRDefault="00D2757A" w:rsidP="005D75B9">
      <w:pPr>
        <w:pStyle w:val="a8"/>
        <w:tabs>
          <w:tab w:val="left" w:pos="6531"/>
          <w:tab w:val="left" w:pos="7021"/>
        </w:tabs>
        <w:spacing w:before="20" w:line="580" w:lineRule="exact"/>
        <w:ind w:left="0" w:right="376" w:firstLineChars="1300" w:firstLine="3640"/>
        <w:jc w:val="both"/>
        <w:rPr>
          <w:rFonts w:ascii="华文仿宋" w:eastAsia="华文仿宋" w:hAnsi="华文仿宋"/>
          <w:lang w:eastAsia="zh-CN"/>
        </w:rPr>
      </w:pPr>
      <w:r>
        <w:rPr>
          <w:rFonts w:ascii="华文仿宋" w:eastAsia="华文仿宋" w:hAnsi="华文仿宋" w:hint="eastAsia"/>
          <w:lang w:eastAsia="zh-CN"/>
        </w:rPr>
        <w:t>深圳</w:t>
      </w:r>
      <w:r w:rsidR="00EE4622">
        <w:rPr>
          <w:rFonts w:ascii="华文仿宋" w:eastAsia="华文仿宋" w:hAnsi="华文仿宋" w:hint="eastAsia"/>
          <w:lang w:eastAsia="zh-CN"/>
        </w:rPr>
        <w:t>中远海运集装箱运输有限</w:t>
      </w:r>
      <w:r w:rsidR="00EE24CE" w:rsidRPr="00E333FC">
        <w:rPr>
          <w:rFonts w:ascii="华文仿宋" w:eastAsia="华文仿宋" w:hAnsi="华文仿宋" w:hint="eastAsia"/>
          <w:lang w:eastAsia="zh-CN"/>
        </w:rPr>
        <w:t>公司</w:t>
      </w:r>
    </w:p>
    <w:p w14:paraId="4346713D" w14:textId="7E600BFA" w:rsidR="00B64A74" w:rsidRPr="00B64A74" w:rsidRDefault="00EE4622" w:rsidP="005D75B9">
      <w:pPr>
        <w:pStyle w:val="a8"/>
        <w:tabs>
          <w:tab w:val="left" w:pos="6531"/>
          <w:tab w:val="left" w:pos="7021"/>
        </w:tabs>
        <w:spacing w:before="20" w:line="580" w:lineRule="exact"/>
        <w:ind w:left="0" w:right="376" w:firstLineChars="1800" w:firstLine="4670"/>
        <w:jc w:val="both"/>
        <w:rPr>
          <w:rFonts w:ascii="华文仿宋" w:eastAsia="华文仿宋" w:hAnsi="华文仿宋" w:cs="Arial"/>
          <w:spacing w:val="-3"/>
          <w:w w:val="95"/>
          <w:lang w:eastAsia="zh-CN"/>
        </w:rPr>
      </w:pPr>
      <w:r w:rsidRPr="00E333FC">
        <w:rPr>
          <w:rFonts w:ascii="华文仿宋" w:eastAsia="华文仿宋" w:hAnsi="华文仿宋" w:cs="Arial" w:hint="eastAsia"/>
          <w:spacing w:val="-3"/>
          <w:w w:val="95"/>
          <w:lang w:eastAsia="zh-CN"/>
        </w:rPr>
        <w:t>二〇</w:t>
      </w:r>
      <w:r>
        <w:rPr>
          <w:rFonts w:ascii="华文仿宋" w:eastAsia="华文仿宋" w:hAnsi="华文仿宋" w:cs="Arial" w:hint="eastAsia"/>
          <w:spacing w:val="-3"/>
          <w:w w:val="95"/>
          <w:lang w:eastAsia="zh-CN"/>
        </w:rPr>
        <w:t>二</w:t>
      </w:r>
      <w:r w:rsidR="005D75B9">
        <w:rPr>
          <w:rFonts w:ascii="华文仿宋" w:eastAsia="华文仿宋" w:hAnsi="华文仿宋" w:cs="Arial" w:hint="eastAsia"/>
          <w:spacing w:val="-3"/>
          <w:w w:val="95"/>
          <w:lang w:eastAsia="zh-CN"/>
        </w:rPr>
        <w:t>五</w:t>
      </w:r>
      <w:r w:rsidRPr="00E333FC">
        <w:rPr>
          <w:rFonts w:ascii="华文仿宋" w:eastAsia="华文仿宋" w:hAnsi="华文仿宋" w:cs="Arial" w:hint="eastAsia"/>
          <w:spacing w:val="-3"/>
          <w:w w:val="95"/>
          <w:lang w:eastAsia="zh-CN"/>
        </w:rPr>
        <w:t>年</w:t>
      </w:r>
      <w:r w:rsidR="00A2285D">
        <w:rPr>
          <w:rFonts w:ascii="华文仿宋" w:eastAsia="华文仿宋" w:hAnsi="华文仿宋" w:cs="Arial" w:hint="eastAsia"/>
          <w:spacing w:val="-3"/>
          <w:w w:val="95"/>
          <w:lang w:eastAsia="zh-CN"/>
        </w:rPr>
        <w:t>六</w:t>
      </w:r>
      <w:r w:rsidRPr="00E333FC">
        <w:rPr>
          <w:rFonts w:ascii="华文仿宋" w:eastAsia="华文仿宋" w:hAnsi="华文仿宋" w:cs="Arial" w:hint="eastAsia"/>
          <w:spacing w:val="-3"/>
          <w:w w:val="95"/>
          <w:lang w:eastAsia="zh-CN"/>
        </w:rPr>
        <w:t>月</w:t>
      </w:r>
      <w:r w:rsidR="00A2285D">
        <w:rPr>
          <w:rFonts w:ascii="华文仿宋" w:eastAsia="华文仿宋" w:hAnsi="华文仿宋" w:cs="Arial" w:hint="eastAsia"/>
          <w:spacing w:val="-3"/>
          <w:w w:val="95"/>
          <w:lang w:eastAsia="zh-CN"/>
        </w:rPr>
        <w:t>十</w:t>
      </w:r>
      <w:r w:rsidRPr="00E333FC">
        <w:rPr>
          <w:rFonts w:ascii="华文仿宋" w:eastAsia="华文仿宋" w:hAnsi="华文仿宋" w:cs="Arial" w:hint="eastAsia"/>
          <w:spacing w:val="-3"/>
          <w:w w:val="95"/>
          <w:lang w:eastAsia="zh-CN"/>
        </w:rPr>
        <w:t>日</w:t>
      </w:r>
    </w:p>
    <w:p w14:paraId="3913FE80"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0DEAF927" w14:textId="6B5EA5C2"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r w:rsidRPr="00C83EB8">
        <w:rPr>
          <w:rFonts w:ascii="华文仿宋" w:eastAsia="华文仿宋" w:hAnsi="华文仿宋" w:hint="eastAsia"/>
          <w:b/>
          <w:bCs/>
          <w:w w:val="95"/>
          <w:sz w:val="24"/>
          <w:szCs w:val="24"/>
          <w:lang w:eastAsia="zh-CN"/>
        </w:rPr>
        <w:lastRenderedPageBreak/>
        <w:t>附件1</w:t>
      </w:r>
      <w:r>
        <w:rPr>
          <w:rFonts w:ascii="华文仿宋" w:eastAsia="华文仿宋" w:hAnsi="华文仿宋" w:hint="eastAsia"/>
          <w:b/>
          <w:bCs/>
          <w:w w:val="95"/>
          <w:sz w:val="24"/>
          <w:szCs w:val="24"/>
          <w:lang w:eastAsia="zh-CN"/>
        </w:rPr>
        <w:t>：参数表</w:t>
      </w:r>
    </w:p>
    <w:p w14:paraId="6299ABCC" w14:textId="1EFF4226"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r>
        <w:rPr>
          <w:rFonts w:ascii="华文仿宋" w:eastAsia="华文仿宋" w:hAnsi="华文仿宋"/>
          <w:b/>
          <w:bCs/>
          <w:noProof/>
          <w:w w:val="95"/>
          <w:sz w:val="24"/>
          <w:szCs w:val="24"/>
          <w:lang w:eastAsia="zh-CN"/>
        </w:rPr>
        <w:drawing>
          <wp:inline distT="0" distB="0" distL="0" distR="0" wp14:anchorId="4199722A" wp14:editId="37351178">
            <wp:extent cx="5274945" cy="553275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png"/>
                    <pic:cNvPicPr/>
                  </pic:nvPicPr>
                  <pic:blipFill>
                    <a:blip r:embed="rId9">
                      <a:extLst>
                        <a:ext uri="{28A0092B-C50C-407E-A947-70E740481C1C}">
                          <a14:useLocalDpi xmlns:a14="http://schemas.microsoft.com/office/drawing/2010/main" val="0"/>
                        </a:ext>
                      </a:extLst>
                    </a:blip>
                    <a:stretch>
                      <a:fillRect/>
                    </a:stretch>
                  </pic:blipFill>
                  <pic:spPr>
                    <a:xfrm>
                      <a:off x="0" y="0"/>
                      <a:ext cx="5274945" cy="5532755"/>
                    </a:xfrm>
                    <a:prstGeom prst="rect">
                      <a:avLst/>
                    </a:prstGeom>
                  </pic:spPr>
                </pic:pic>
              </a:graphicData>
            </a:graphic>
          </wp:inline>
        </w:drawing>
      </w:r>
    </w:p>
    <w:p w14:paraId="61FB38B4"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10C104BF"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3FFC5106"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6EDF1A31"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1CB97E53"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3192869C"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667DADB2"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356A1158"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54BFE882" w14:textId="77777777" w:rsidR="005D75B9" w:rsidRDefault="005D75B9" w:rsidP="002718B7">
      <w:pPr>
        <w:pStyle w:val="a8"/>
        <w:spacing w:before="17" w:line="360" w:lineRule="auto"/>
        <w:ind w:left="0"/>
        <w:jc w:val="both"/>
        <w:rPr>
          <w:rFonts w:ascii="华文仿宋" w:eastAsia="华文仿宋" w:hAnsi="华文仿宋"/>
          <w:b/>
          <w:bCs/>
          <w:w w:val="95"/>
          <w:sz w:val="24"/>
          <w:szCs w:val="24"/>
          <w:lang w:eastAsia="zh-CN"/>
        </w:rPr>
      </w:pPr>
    </w:p>
    <w:p w14:paraId="38DBB459" w14:textId="41CC52D8" w:rsidR="00060A67" w:rsidRDefault="00EE24CE" w:rsidP="002718B7">
      <w:pPr>
        <w:pStyle w:val="a8"/>
        <w:spacing w:before="17" w:line="360" w:lineRule="auto"/>
        <w:ind w:left="0"/>
        <w:jc w:val="both"/>
        <w:rPr>
          <w:rFonts w:ascii="华文仿宋" w:eastAsia="华文仿宋" w:hAnsi="华文仿宋"/>
          <w:b/>
          <w:bCs/>
          <w:w w:val="95"/>
          <w:sz w:val="24"/>
          <w:szCs w:val="24"/>
          <w:lang w:eastAsia="zh-CN"/>
        </w:rPr>
      </w:pPr>
      <w:r w:rsidRPr="00C83EB8">
        <w:rPr>
          <w:rFonts w:ascii="华文仿宋" w:eastAsia="华文仿宋" w:hAnsi="华文仿宋" w:hint="eastAsia"/>
          <w:b/>
          <w:bCs/>
          <w:w w:val="95"/>
          <w:sz w:val="24"/>
          <w:szCs w:val="24"/>
          <w:lang w:eastAsia="zh-CN"/>
        </w:rPr>
        <w:t>附件</w:t>
      </w:r>
      <w:r w:rsidR="005D75B9">
        <w:rPr>
          <w:rFonts w:ascii="华文仿宋" w:eastAsia="华文仿宋" w:hAnsi="华文仿宋"/>
          <w:b/>
          <w:bCs/>
          <w:w w:val="95"/>
          <w:sz w:val="24"/>
          <w:szCs w:val="24"/>
          <w:lang w:eastAsia="zh-CN"/>
        </w:rPr>
        <w:t>2</w:t>
      </w:r>
      <w:r w:rsidRPr="00C83EB8">
        <w:rPr>
          <w:rFonts w:ascii="华文仿宋" w:eastAsia="华文仿宋" w:hAnsi="华文仿宋" w:hint="eastAsia"/>
          <w:b/>
          <w:bCs/>
          <w:w w:val="95"/>
          <w:sz w:val="24"/>
          <w:szCs w:val="24"/>
          <w:lang w:eastAsia="zh-CN"/>
        </w:rPr>
        <w:t>：</w:t>
      </w:r>
      <w:r w:rsidR="00B947BE" w:rsidRPr="00C83EB8">
        <w:rPr>
          <w:rFonts w:ascii="华文仿宋" w:eastAsia="华文仿宋" w:hAnsi="华文仿宋" w:hint="eastAsia"/>
          <w:b/>
          <w:bCs/>
          <w:w w:val="95"/>
          <w:sz w:val="24"/>
          <w:szCs w:val="24"/>
          <w:lang w:eastAsia="zh-CN"/>
        </w:rPr>
        <w:t>询价采购</w:t>
      </w:r>
      <w:r w:rsidRPr="00C83EB8">
        <w:rPr>
          <w:rFonts w:ascii="华文仿宋" w:eastAsia="华文仿宋" w:hAnsi="华文仿宋" w:hint="eastAsia"/>
          <w:b/>
          <w:bCs/>
          <w:w w:val="95"/>
          <w:sz w:val="24"/>
          <w:szCs w:val="24"/>
          <w:lang w:eastAsia="zh-CN"/>
        </w:rPr>
        <w:t>评分表</w:t>
      </w:r>
      <w:r w:rsidR="00DE3553">
        <w:rPr>
          <w:rFonts w:ascii="华文仿宋" w:eastAsia="华文仿宋" w:hAnsi="华文仿宋" w:hint="eastAsia"/>
          <w:b/>
          <w:bCs/>
          <w:w w:val="95"/>
          <w:sz w:val="24"/>
          <w:szCs w:val="24"/>
          <w:lang w:eastAsia="zh-CN"/>
        </w:rPr>
        <w:t>（保留小数点两位）</w:t>
      </w:r>
    </w:p>
    <w:tbl>
      <w:tblPr>
        <w:tblW w:w="8222" w:type="dxa"/>
        <w:tblInd w:w="-10" w:type="dxa"/>
        <w:tblLook w:val="04A0" w:firstRow="1" w:lastRow="0" w:firstColumn="1" w:lastColumn="0" w:noHBand="0" w:noVBand="1"/>
      </w:tblPr>
      <w:tblGrid>
        <w:gridCol w:w="709"/>
        <w:gridCol w:w="1276"/>
        <w:gridCol w:w="709"/>
        <w:gridCol w:w="4536"/>
        <w:gridCol w:w="992"/>
      </w:tblGrid>
      <w:tr w:rsidR="00B64A74" w:rsidRPr="00B64A74" w14:paraId="7EA071F1" w14:textId="77777777" w:rsidTr="00B64A74">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2356E0"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序号</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75C8BABF"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评分指标</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30B11664"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分值</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14:paraId="14B4CE7A"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评分规则</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7761D11E" w14:textId="77777777" w:rsidR="00B64A74" w:rsidRPr="00B64A74" w:rsidRDefault="00B64A74" w:rsidP="00B64A74">
            <w:pPr>
              <w:widowControl/>
              <w:jc w:val="center"/>
              <w:rPr>
                <w:rFonts w:ascii="仿宋" w:eastAsia="仿宋" w:hAnsi="仿宋" w:cs="宋体"/>
                <w:b/>
                <w:bCs/>
                <w:color w:val="000000"/>
                <w:kern w:val="0"/>
                <w:sz w:val="24"/>
                <w:szCs w:val="24"/>
              </w:rPr>
            </w:pPr>
            <w:r w:rsidRPr="00B64A74">
              <w:rPr>
                <w:rFonts w:ascii="仿宋" w:eastAsia="仿宋" w:hAnsi="仿宋" w:cs="宋体" w:hint="eastAsia"/>
                <w:b/>
                <w:bCs/>
                <w:color w:val="000000"/>
                <w:kern w:val="0"/>
                <w:sz w:val="24"/>
                <w:szCs w:val="24"/>
              </w:rPr>
              <w:t>得分</w:t>
            </w:r>
          </w:p>
        </w:tc>
      </w:tr>
      <w:tr w:rsidR="00B64A74" w:rsidRPr="00B64A74" w14:paraId="03A23EC0" w14:textId="77777777" w:rsidTr="00B64A74">
        <w:trPr>
          <w:trHeight w:val="390"/>
        </w:trPr>
        <w:tc>
          <w:tcPr>
            <w:tcW w:w="709" w:type="dxa"/>
            <w:tcBorders>
              <w:top w:val="nil"/>
              <w:left w:val="single" w:sz="8" w:space="0" w:color="auto"/>
              <w:bottom w:val="single" w:sz="4" w:space="0" w:color="auto"/>
              <w:right w:val="single" w:sz="4" w:space="0" w:color="auto"/>
            </w:tcBorders>
            <w:shd w:val="clear" w:color="000000" w:fill="FFE699"/>
            <w:vAlign w:val="center"/>
            <w:hideMark/>
          </w:tcPr>
          <w:p w14:paraId="6C40291A"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1</w:t>
            </w:r>
          </w:p>
        </w:tc>
        <w:tc>
          <w:tcPr>
            <w:tcW w:w="6521" w:type="dxa"/>
            <w:gridSpan w:val="3"/>
            <w:tcBorders>
              <w:top w:val="single" w:sz="4" w:space="0" w:color="auto"/>
              <w:left w:val="nil"/>
              <w:bottom w:val="single" w:sz="4" w:space="0" w:color="auto"/>
              <w:right w:val="single" w:sz="4" w:space="0" w:color="auto"/>
            </w:tcBorders>
            <w:shd w:val="clear" w:color="000000" w:fill="FFE699"/>
            <w:vAlign w:val="center"/>
            <w:hideMark/>
          </w:tcPr>
          <w:p w14:paraId="7475C2B4" w14:textId="77777777" w:rsidR="00B64A74" w:rsidRPr="00B64A74" w:rsidRDefault="00B64A74" w:rsidP="00B64A74">
            <w:pPr>
              <w:widowControl/>
              <w:jc w:val="left"/>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报价（75分）</w:t>
            </w:r>
          </w:p>
        </w:tc>
        <w:tc>
          <w:tcPr>
            <w:tcW w:w="992" w:type="dxa"/>
            <w:tcBorders>
              <w:top w:val="nil"/>
              <w:left w:val="nil"/>
              <w:bottom w:val="single" w:sz="4" w:space="0" w:color="auto"/>
              <w:right w:val="single" w:sz="8" w:space="0" w:color="auto"/>
            </w:tcBorders>
            <w:shd w:val="clear" w:color="000000" w:fill="FFE699"/>
            <w:vAlign w:val="center"/>
            <w:hideMark/>
          </w:tcPr>
          <w:p w14:paraId="64BB61C2" w14:textId="77777777" w:rsidR="00B64A74" w:rsidRPr="00B64A74" w:rsidRDefault="00B64A74" w:rsidP="00B64A74">
            <w:pPr>
              <w:widowControl/>
              <w:jc w:val="left"/>
              <w:rPr>
                <w:rFonts w:ascii="仿宋" w:eastAsia="仿宋" w:hAnsi="仿宋" w:cs="宋体"/>
                <w:b/>
                <w:bCs/>
                <w:color w:val="000000"/>
                <w:kern w:val="0"/>
                <w:sz w:val="24"/>
                <w:szCs w:val="24"/>
              </w:rPr>
            </w:pPr>
            <w:r w:rsidRPr="00B64A74">
              <w:rPr>
                <w:rFonts w:ascii="仿宋" w:eastAsia="仿宋" w:hAnsi="仿宋" w:cs="宋体" w:hint="eastAsia"/>
                <w:b/>
                <w:bCs/>
                <w:color w:val="000000"/>
                <w:kern w:val="0"/>
                <w:sz w:val="24"/>
                <w:szCs w:val="24"/>
              </w:rPr>
              <w:t xml:space="preserve">　</w:t>
            </w:r>
          </w:p>
        </w:tc>
      </w:tr>
      <w:tr w:rsidR="00B64A74" w:rsidRPr="00B64A74" w14:paraId="7D271882" w14:textId="77777777" w:rsidTr="00B64A74">
        <w:trPr>
          <w:trHeight w:val="66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24DF51D"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1.1</w:t>
            </w:r>
          </w:p>
        </w:tc>
        <w:tc>
          <w:tcPr>
            <w:tcW w:w="1276" w:type="dxa"/>
            <w:tcBorders>
              <w:top w:val="nil"/>
              <w:left w:val="nil"/>
              <w:bottom w:val="single" w:sz="4" w:space="0" w:color="auto"/>
              <w:right w:val="single" w:sz="4" w:space="0" w:color="auto"/>
            </w:tcBorders>
            <w:shd w:val="clear" w:color="auto" w:fill="auto"/>
            <w:vAlign w:val="center"/>
            <w:hideMark/>
          </w:tcPr>
          <w:p w14:paraId="03C11735"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项目报价</w:t>
            </w:r>
          </w:p>
        </w:tc>
        <w:tc>
          <w:tcPr>
            <w:tcW w:w="709" w:type="dxa"/>
            <w:tcBorders>
              <w:top w:val="nil"/>
              <w:left w:val="nil"/>
              <w:bottom w:val="single" w:sz="4" w:space="0" w:color="auto"/>
              <w:right w:val="single" w:sz="4" w:space="0" w:color="auto"/>
            </w:tcBorders>
            <w:shd w:val="clear" w:color="auto" w:fill="auto"/>
            <w:vAlign w:val="center"/>
            <w:hideMark/>
          </w:tcPr>
          <w:p w14:paraId="21A3EC2E"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75</w:t>
            </w:r>
          </w:p>
        </w:tc>
        <w:tc>
          <w:tcPr>
            <w:tcW w:w="4536" w:type="dxa"/>
            <w:tcBorders>
              <w:top w:val="nil"/>
              <w:left w:val="nil"/>
              <w:bottom w:val="single" w:sz="4" w:space="0" w:color="auto"/>
              <w:right w:val="single" w:sz="4" w:space="0" w:color="auto"/>
            </w:tcBorders>
            <w:shd w:val="clear" w:color="auto" w:fill="auto"/>
            <w:vAlign w:val="center"/>
            <w:hideMark/>
          </w:tcPr>
          <w:p w14:paraId="28A8535B" w14:textId="77777777" w:rsidR="00B64A74" w:rsidRPr="00B64A74" w:rsidRDefault="00B64A74" w:rsidP="00B64A74">
            <w:pPr>
              <w:widowControl/>
              <w:jc w:val="left"/>
              <w:rPr>
                <w:rFonts w:ascii="仿宋" w:eastAsia="仿宋" w:hAnsi="仿宋" w:cs="宋体"/>
                <w:kern w:val="0"/>
                <w:szCs w:val="21"/>
              </w:rPr>
            </w:pPr>
            <w:r w:rsidRPr="00B64A74">
              <w:rPr>
                <w:rFonts w:ascii="仿宋" w:eastAsia="仿宋" w:hAnsi="仿宋" w:cs="宋体" w:hint="eastAsia"/>
                <w:kern w:val="0"/>
                <w:szCs w:val="21"/>
              </w:rPr>
              <w:t>以本次最低谈判报价为基准价计算，投标报价得分=（基准价/投标报价）*75分。</w:t>
            </w:r>
          </w:p>
        </w:tc>
        <w:tc>
          <w:tcPr>
            <w:tcW w:w="992" w:type="dxa"/>
            <w:tcBorders>
              <w:top w:val="nil"/>
              <w:left w:val="nil"/>
              <w:bottom w:val="single" w:sz="4" w:space="0" w:color="auto"/>
              <w:right w:val="single" w:sz="8" w:space="0" w:color="auto"/>
            </w:tcBorders>
            <w:shd w:val="clear" w:color="auto" w:fill="auto"/>
            <w:vAlign w:val="center"/>
            <w:hideMark/>
          </w:tcPr>
          <w:p w14:paraId="5C928C8E" w14:textId="77777777" w:rsidR="00B64A74" w:rsidRPr="00B64A74" w:rsidRDefault="00B64A74" w:rsidP="00B64A74">
            <w:pPr>
              <w:widowControl/>
              <w:jc w:val="left"/>
              <w:rPr>
                <w:rFonts w:ascii="仿宋" w:eastAsia="仿宋" w:hAnsi="仿宋" w:cs="宋体"/>
                <w:color w:val="000000"/>
                <w:kern w:val="0"/>
                <w:sz w:val="24"/>
                <w:szCs w:val="24"/>
              </w:rPr>
            </w:pPr>
            <w:r w:rsidRPr="00B64A74">
              <w:rPr>
                <w:rFonts w:ascii="仿宋" w:eastAsia="仿宋" w:hAnsi="仿宋" w:cs="宋体" w:hint="eastAsia"/>
                <w:color w:val="000000"/>
                <w:kern w:val="0"/>
                <w:sz w:val="24"/>
                <w:szCs w:val="24"/>
              </w:rPr>
              <w:t xml:space="preserve">　</w:t>
            </w:r>
          </w:p>
        </w:tc>
      </w:tr>
      <w:tr w:rsidR="00B64A74" w:rsidRPr="00B64A74" w14:paraId="13932B77" w14:textId="77777777" w:rsidTr="00B64A74">
        <w:trPr>
          <w:trHeight w:val="390"/>
        </w:trPr>
        <w:tc>
          <w:tcPr>
            <w:tcW w:w="709" w:type="dxa"/>
            <w:tcBorders>
              <w:top w:val="nil"/>
              <w:left w:val="single" w:sz="8" w:space="0" w:color="auto"/>
              <w:bottom w:val="single" w:sz="4" w:space="0" w:color="auto"/>
              <w:right w:val="single" w:sz="4" w:space="0" w:color="auto"/>
            </w:tcBorders>
            <w:shd w:val="clear" w:color="000000" w:fill="FFE699"/>
            <w:vAlign w:val="center"/>
            <w:hideMark/>
          </w:tcPr>
          <w:p w14:paraId="5FE4318E"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2</w:t>
            </w:r>
          </w:p>
        </w:tc>
        <w:tc>
          <w:tcPr>
            <w:tcW w:w="6521" w:type="dxa"/>
            <w:gridSpan w:val="3"/>
            <w:tcBorders>
              <w:top w:val="single" w:sz="4" w:space="0" w:color="auto"/>
              <w:left w:val="nil"/>
              <w:bottom w:val="single" w:sz="4" w:space="0" w:color="auto"/>
              <w:right w:val="single" w:sz="4" w:space="0" w:color="auto"/>
            </w:tcBorders>
            <w:shd w:val="clear" w:color="000000" w:fill="FFE699"/>
            <w:vAlign w:val="center"/>
            <w:hideMark/>
          </w:tcPr>
          <w:p w14:paraId="504DF804" w14:textId="7EC4FA4C" w:rsidR="00B64A74" w:rsidRPr="00B64A74" w:rsidRDefault="00B64A74" w:rsidP="00B64A74">
            <w:pPr>
              <w:widowControl/>
              <w:jc w:val="left"/>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交付时间（</w:t>
            </w:r>
            <w:r w:rsidR="00410177">
              <w:rPr>
                <w:rFonts w:ascii="仿宋" w:eastAsia="仿宋" w:hAnsi="仿宋" w:cs="宋体"/>
                <w:b/>
                <w:bCs/>
                <w:color w:val="000000"/>
                <w:kern w:val="0"/>
                <w:szCs w:val="21"/>
              </w:rPr>
              <w:t>10</w:t>
            </w:r>
            <w:r w:rsidRPr="00B64A74">
              <w:rPr>
                <w:rFonts w:ascii="仿宋" w:eastAsia="仿宋" w:hAnsi="仿宋" w:cs="宋体" w:hint="eastAsia"/>
                <w:b/>
                <w:bCs/>
                <w:color w:val="000000"/>
                <w:kern w:val="0"/>
                <w:szCs w:val="21"/>
              </w:rPr>
              <w:t>分）</w:t>
            </w:r>
          </w:p>
        </w:tc>
        <w:tc>
          <w:tcPr>
            <w:tcW w:w="992" w:type="dxa"/>
            <w:tcBorders>
              <w:top w:val="nil"/>
              <w:left w:val="nil"/>
              <w:bottom w:val="single" w:sz="4" w:space="0" w:color="auto"/>
              <w:right w:val="single" w:sz="8" w:space="0" w:color="auto"/>
            </w:tcBorders>
            <w:shd w:val="clear" w:color="000000" w:fill="FFE699"/>
            <w:vAlign w:val="center"/>
            <w:hideMark/>
          </w:tcPr>
          <w:p w14:paraId="5A308CB7" w14:textId="77777777" w:rsidR="00B64A74" w:rsidRPr="00B64A74" w:rsidRDefault="00B64A74" w:rsidP="00B64A74">
            <w:pPr>
              <w:widowControl/>
              <w:jc w:val="left"/>
              <w:rPr>
                <w:rFonts w:ascii="仿宋" w:eastAsia="仿宋" w:hAnsi="仿宋" w:cs="宋体"/>
                <w:b/>
                <w:bCs/>
                <w:color w:val="000000"/>
                <w:kern w:val="0"/>
                <w:sz w:val="24"/>
                <w:szCs w:val="24"/>
              </w:rPr>
            </w:pPr>
            <w:r w:rsidRPr="00B64A74">
              <w:rPr>
                <w:rFonts w:ascii="仿宋" w:eastAsia="仿宋" w:hAnsi="仿宋" w:cs="宋体" w:hint="eastAsia"/>
                <w:b/>
                <w:bCs/>
                <w:color w:val="000000"/>
                <w:kern w:val="0"/>
                <w:sz w:val="24"/>
                <w:szCs w:val="24"/>
              </w:rPr>
              <w:t xml:space="preserve">　</w:t>
            </w:r>
          </w:p>
        </w:tc>
      </w:tr>
      <w:tr w:rsidR="00B64A74" w:rsidRPr="00B64A74" w14:paraId="75919518" w14:textId="77777777" w:rsidTr="00B64A74">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FF725B0"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2.1</w:t>
            </w:r>
          </w:p>
        </w:tc>
        <w:tc>
          <w:tcPr>
            <w:tcW w:w="1276" w:type="dxa"/>
            <w:tcBorders>
              <w:top w:val="nil"/>
              <w:left w:val="nil"/>
              <w:bottom w:val="single" w:sz="4" w:space="0" w:color="auto"/>
              <w:right w:val="single" w:sz="4" w:space="0" w:color="auto"/>
            </w:tcBorders>
            <w:shd w:val="clear" w:color="auto" w:fill="auto"/>
            <w:vAlign w:val="center"/>
            <w:hideMark/>
          </w:tcPr>
          <w:p w14:paraId="176D7FEC"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交付时间</w:t>
            </w:r>
          </w:p>
        </w:tc>
        <w:tc>
          <w:tcPr>
            <w:tcW w:w="709" w:type="dxa"/>
            <w:tcBorders>
              <w:top w:val="nil"/>
              <w:left w:val="nil"/>
              <w:bottom w:val="single" w:sz="4" w:space="0" w:color="auto"/>
              <w:right w:val="single" w:sz="4" w:space="0" w:color="auto"/>
            </w:tcBorders>
            <w:shd w:val="clear" w:color="auto" w:fill="auto"/>
            <w:vAlign w:val="center"/>
            <w:hideMark/>
          </w:tcPr>
          <w:p w14:paraId="5ED12FF0" w14:textId="6D099B0C" w:rsidR="00B64A74" w:rsidRPr="00B64A74" w:rsidRDefault="00410177" w:rsidP="00B64A74">
            <w:pPr>
              <w:widowControl/>
              <w:jc w:val="center"/>
              <w:rPr>
                <w:rFonts w:ascii="仿宋" w:eastAsia="仿宋" w:hAnsi="仿宋" w:cs="宋体"/>
                <w:color w:val="000000"/>
                <w:kern w:val="0"/>
                <w:szCs w:val="21"/>
              </w:rPr>
            </w:pPr>
            <w:r>
              <w:rPr>
                <w:rFonts w:ascii="仿宋" w:eastAsia="仿宋" w:hAnsi="仿宋" w:cs="宋体"/>
                <w:color w:val="000000"/>
                <w:kern w:val="0"/>
                <w:szCs w:val="21"/>
              </w:rPr>
              <w:t>10</w:t>
            </w:r>
          </w:p>
        </w:tc>
        <w:tc>
          <w:tcPr>
            <w:tcW w:w="4536" w:type="dxa"/>
            <w:tcBorders>
              <w:top w:val="nil"/>
              <w:left w:val="nil"/>
              <w:bottom w:val="single" w:sz="4" w:space="0" w:color="auto"/>
              <w:right w:val="single" w:sz="4" w:space="0" w:color="auto"/>
            </w:tcBorders>
            <w:shd w:val="clear" w:color="auto" w:fill="auto"/>
            <w:vAlign w:val="center"/>
            <w:hideMark/>
          </w:tcPr>
          <w:p w14:paraId="1A28F4AA" w14:textId="6C18946A"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以合同签署日起，</w:t>
            </w:r>
            <w:r w:rsidR="00DE3553">
              <w:rPr>
                <w:rFonts w:ascii="仿宋" w:eastAsia="仿宋" w:hAnsi="仿宋" w:cs="宋体"/>
                <w:color w:val="000000"/>
                <w:kern w:val="0"/>
                <w:szCs w:val="21"/>
              </w:rPr>
              <w:t>25</w:t>
            </w:r>
            <w:r w:rsidRPr="00B64A74">
              <w:rPr>
                <w:rFonts w:ascii="仿宋" w:eastAsia="仿宋" w:hAnsi="仿宋" w:cs="宋体" w:hint="eastAsia"/>
                <w:color w:val="000000"/>
                <w:kern w:val="0"/>
                <w:szCs w:val="21"/>
              </w:rPr>
              <w:t>日内交付为满分</w:t>
            </w:r>
            <w:r w:rsidR="00DE3553">
              <w:rPr>
                <w:rFonts w:ascii="仿宋" w:eastAsia="仿宋" w:hAnsi="仿宋" w:cs="宋体" w:hint="eastAsia"/>
                <w:color w:val="000000"/>
                <w:kern w:val="0"/>
                <w:szCs w:val="21"/>
              </w:rPr>
              <w:t xml:space="preserve">。 </w:t>
            </w:r>
            <w:r w:rsidR="00DE3553">
              <w:rPr>
                <w:rFonts w:ascii="仿宋" w:eastAsia="仿宋" w:hAnsi="仿宋" w:cs="宋体"/>
                <w:color w:val="000000"/>
                <w:kern w:val="0"/>
                <w:szCs w:val="21"/>
              </w:rPr>
              <w:t xml:space="preserve">     </w:t>
            </w:r>
            <w:r w:rsidRPr="00B64A74">
              <w:rPr>
                <w:rFonts w:ascii="仿宋" w:eastAsia="仿宋" w:hAnsi="仿宋" w:cs="宋体" w:hint="eastAsia"/>
                <w:color w:val="000000"/>
                <w:kern w:val="0"/>
                <w:szCs w:val="21"/>
              </w:rPr>
              <w:t>5日为一个计分段，每增加5日扣2分，不足5日按5日计算。</w:t>
            </w:r>
          </w:p>
        </w:tc>
        <w:tc>
          <w:tcPr>
            <w:tcW w:w="992" w:type="dxa"/>
            <w:tcBorders>
              <w:top w:val="nil"/>
              <w:left w:val="nil"/>
              <w:bottom w:val="single" w:sz="4" w:space="0" w:color="auto"/>
              <w:right w:val="single" w:sz="8" w:space="0" w:color="auto"/>
            </w:tcBorders>
            <w:shd w:val="clear" w:color="auto" w:fill="auto"/>
            <w:vAlign w:val="center"/>
            <w:hideMark/>
          </w:tcPr>
          <w:p w14:paraId="303ED581" w14:textId="77777777" w:rsidR="00B64A74" w:rsidRPr="00B64A74" w:rsidRDefault="00B64A74" w:rsidP="00B64A74">
            <w:pPr>
              <w:widowControl/>
              <w:jc w:val="left"/>
              <w:rPr>
                <w:rFonts w:ascii="仿宋" w:eastAsia="仿宋" w:hAnsi="仿宋" w:cs="宋体"/>
                <w:color w:val="000000"/>
                <w:kern w:val="0"/>
                <w:sz w:val="24"/>
                <w:szCs w:val="24"/>
              </w:rPr>
            </w:pPr>
            <w:r w:rsidRPr="00B64A74">
              <w:rPr>
                <w:rFonts w:ascii="仿宋" w:eastAsia="仿宋" w:hAnsi="仿宋" w:cs="宋体" w:hint="eastAsia"/>
                <w:color w:val="000000"/>
                <w:kern w:val="0"/>
                <w:sz w:val="24"/>
                <w:szCs w:val="24"/>
              </w:rPr>
              <w:t xml:space="preserve">　</w:t>
            </w:r>
          </w:p>
        </w:tc>
      </w:tr>
      <w:tr w:rsidR="00B64A74" w:rsidRPr="00B64A74" w14:paraId="174852E0" w14:textId="77777777" w:rsidTr="00B64A74">
        <w:trPr>
          <w:trHeight w:val="390"/>
        </w:trPr>
        <w:tc>
          <w:tcPr>
            <w:tcW w:w="709" w:type="dxa"/>
            <w:tcBorders>
              <w:top w:val="nil"/>
              <w:left w:val="single" w:sz="8" w:space="0" w:color="auto"/>
              <w:bottom w:val="single" w:sz="4" w:space="0" w:color="auto"/>
              <w:right w:val="single" w:sz="4" w:space="0" w:color="auto"/>
            </w:tcBorders>
            <w:shd w:val="clear" w:color="000000" w:fill="FFE699"/>
            <w:vAlign w:val="center"/>
            <w:hideMark/>
          </w:tcPr>
          <w:p w14:paraId="6D11B4C0"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3</w:t>
            </w:r>
          </w:p>
        </w:tc>
        <w:tc>
          <w:tcPr>
            <w:tcW w:w="6521" w:type="dxa"/>
            <w:gridSpan w:val="3"/>
            <w:tcBorders>
              <w:top w:val="single" w:sz="4" w:space="0" w:color="auto"/>
              <w:left w:val="nil"/>
              <w:bottom w:val="single" w:sz="4" w:space="0" w:color="auto"/>
              <w:right w:val="single" w:sz="4" w:space="0" w:color="auto"/>
            </w:tcBorders>
            <w:shd w:val="clear" w:color="000000" w:fill="FFE699"/>
            <w:vAlign w:val="center"/>
            <w:hideMark/>
          </w:tcPr>
          <w:p w14:paraId="5B500D7A" w14:textId="0F332473" w:rsidR="00B64A74" w:rsidRPr="00B64A74" w:rsidRDefault="00B64A74" w:rsidP="00B64A74">
            <w:pPr>
              <w:widowControl/>
              <w:jc w:val="left"/>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附加项目（</w:t>
            </w:r>
            <w:r w:rsidR="00DE3553">
              <w:rPr>
                <w:rFonts w:ascii="仿宋" w:eastAsia="仿宋" w:hAnsi="仿宋" w:cs="宋体"/>
                <w:b/>
                <w:bCs/>
                <w:color w:val="000000"/>
                <w:kern w:val="0"/>
                <w:szCs w:val="21"/>
              </w:rPr>
              <w:t>1</w:t>
            </w:r>
            <w:r w:rsidR="00410177">
              <w:rPr>
                <w:rFonts w:ascii="仿宋" w:eastAsia="仿宋" w:hAnsi="仿宋" w:cs="宋体"/>
                <w:b/>
                <w:bCs/>
                <w:color w:val="000000"/>
                <w:kern w:val="0"/>
                <w:szCs w:val="21"/>
              </w:rPr>
              <w:t>5</w:t>
            </w:r>
            <w:r w:rsidRPr="00B64A74">
              <w:rPr>
                <w:rFonts w:ascii="仿宋" w:eastAsia="仿宋" w:hAnsi="仿宋" w:cs="宋体" w:hint="eastAsia"/>
                <w:b/>
                <w:bCs/>
                <w:color w:val="000000"/>
                <w:kern w:val="0"/>
                <w:szCs w:val="21"/>
              </w:rPr>
              <w:t>分）</w:t>
            </w:r>
          </w:p>
        </w:tc>
        <w:tc>
          <w:tcPr>
            <w:tcW w:w="992" w:type="dxa"/>
            <w:tcBorders>
              <w:top w:val="nil"/>
              <w:left w:val="nil"/>
              <w:bottom w:val="single" w:sz="4" w:space="0" w:color="auto"/>
              <w:right w:val="single" w:sz="8" w:space="0" w:color="auto"/>
            </w:tcBorders>
            <w:shd w:val="clear" w:color="000000" w:fill="FFE699"/>
            <w:vAlign w:val="center"/>
            <w:hideMark/>
          </w:tcPr>
          <w:p w14:paraId="2921F888" w14:textId="77777777" w:rsidR="00B64A74" w:rsidRPr="00B64A74" w:rsidRDefault="00B64A74" w:rsidP="00B64A74">
            <w:pPr>
              <w:widowControl/>
              <w:jc w:val="left"/>
              <w:rPr>
                <w:rFonts w:ascii="仿宋" w:eastAsia="仿宋" w:hAnsi="仿宋" w:cs="宋体"/>
                <w:b/>
                <w:bCs/>
                <w:color w:val="000000"/>
                <w:kern w:val="0"/>
                <w:sz w:val="24"/>
                <w:szCs w:val="24"/>
              </w:rPr>
            </w:pPr>
            <w:r w:rsidRPr="00B64A74">
              <w:rPr>
                <w:rFonts w:ascii="仿宋" w:eastAsia="仿宋" w:hAnsi="仿宋" w:cs="宋体" w:hint="eastAsia"/>
                <w:b/>
                <w:bCs/>
                <w:color w:val="000000"/>
                <w:kern w:val="0"/>
                <w:sz w:val="24"/>
                <w:szCs w:val="24"/>
              </w:rPr>
              <w:t xml:space="preserve">　</w:t>
            </w:r>
          </w:p>
        </w:tc>
      </w:tr>
      <w:tr w:rsidR="00B64A74" w:rsidRPr="00B64A74" w14:paraId="41D998A0" w14:textId="77777777" w:rsidTr="00B64A74">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CA00A34"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3.1</w:t>
            </w:r>
          </w:p>
        </w:tc>
        <w:tc>
          <w:tcPr>
            <w:tcW w:w="1276" w:type="dxa"/>
            <w:tcBorders>
              <w:top w:val="nil"/>
              <w:left w:val="nil"/>
              <w:bottom w:val="single" w:sz="4" w:space="0" w:color="auto"/>
              <w:right w:val="single" w:sz="4" w:space="0" w:color="auto"/>
            </w:tcBorders>
            <w:shd w:val="clear" w:color="auto" w:fill="auto"/>
            <w:vAlign w:val="center"/>
            <w:hideMark/>
          </w:tcPr>
          <w:p w14:paraId="32B45AE3" w14:textId="38A1AA4D" w:rsidR="00B64A74" w:rsidRPr="00B64A74" w:rsidRDefault="0011427D" w:rsidP="00B64A7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增值</w:t>
            </w:r>
            <w:r w:rsidR="00B64A74" w:rsidRPr="00B64A74">
              <w:rPr>
                <w:rFonts w:ascii="仿宋" w:eastAsia="仿宋" w:hAnsi="仿宋" w:cs="宋体" w:hint="eastAsia"/>
                <w:color w:val="000000"/>
                <w:kern w:val="0"/>
                <w:szCs w:val="21"/>
              </w:rPr>
              <w:t>项目</w:t>
            </w:r>
          </w:p>
        </w:tc>
        <w:tc>
          <w:tcPr>
            <w:tcW w:w="709" w:type="dxa"/>
            <w:tcBorders>
              <w:top w:val="nil"/>
              <w:left w:val="nil"/>
              <w:bottom w:val="single" w:sz="4" w:space="0" w:color="auto"/>
              <w:right w:val="single" w:sz="4" w:space="0" w:color="auto"/>
            </w:tcBorders>
            <w:shd w:val="clear" w:color="auto" w:fill="auto"/>
            <w:vAlign w:val="center"/>
            <w:hideMark/>
          </w:tcPr>
          <w:p w14:paraId="4C0F82D1"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6</w:t>
            </w:r>
          </w:p>
        </w:tc>
        <w:tc>
          <w:tcPr>
            <w:tcW w:w="4536" w:type="dxa"/>
            <w:tcBorders>
              <w:top w:val="nil"/>
              <w:left w:val="nil"/>
              <w:bottom w:val="single" w:sz="4" w:space="0" w:color="auto"/>
              <w:right w:val="single" w:sz="4" w:space="0" w:color="auto"/>
            </w:tcBorders>
            <w:shd w:val="clear" w:color="auto" w:fill="auto"/>
            <w:vAlign w:val="center"/>
            <w:hideMark/>
          </w:tcPr>
          <w:p w14:paraId="0A1A694A" w14:textId="77777777"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如有其他增值服务，根据增值服务价值高低，价值最高的满分，由高到低依次递减，每降1个等级减2分。</w:t>
            </w:r>
          </w:p>
        </w:tc>
        <w:tc>
          <w:tcPr>
            <w:tcW w:w="992" w:type="dxa"/>
            <w:tcBorders>
              <w:top w:val="nil"/>
              <w:left w:val="nil"/>
              <w:bottom w:val="single" w:sz="4" w:space="0" w:color="auto"/>
              <w:right w:val="single" w:sz="8" w:space="0" w:color="auto"/>
            </w:tcBorders>
            <w:shd w:val="clear" w:color="auto" w:fill="auto"/>
            <w:vAlign w:val="center"/>
            <w:hideMark/>
          </w:tcPr>
          <w:p w14:paraId="3245FBCC" w14:textId="77777777" w:rsidR="00B64A74" w:rsidRPr="00B64A74" w:rsidRDefault="00B64A74" w:rsidP="00B64A74">
            <w:pPr>
              <w:widowControl/>
              <w:jc w:val="left"/>
              <w:rPr>
                <w:rFonts w:ascii="仿宋" w:eastAsia="仿宋" w:hAnsi="仿宋" w:cs="宋体"/>
                <w:color w:val="000000"/>
                <w:kern w:val="0"/>
                <w:sz w:val="24"/>
                <w:szCs w:val="24"/>
              </w:rPr>
            </w:pPr>
            <w:r w:rsidRPr="00B64A74">
              <w:rPr>
                <w:rFonts w:ascii="仿宋" w:eastAsia="仿宋" w:hAnsi="仿宋" w:cs="宋体" w:hint="eastAsia"/>
                <w:color w:val="000000"/>
                <w:kern w:val="0"/>
                <w:sz w:val="24"/>
                <w:szCs w:val="24"/>
              </w:rPr>
              <w:t xml:space="preserve">　</w:t>
            </w:r>
          </w:p>
        </w:tc>
      </w:tr>
      <w:tr w:rsidR="00B64A74" w:rsidRPr="00B64A74" w14:paraId="24B45531" w14:textId="77777777" w:rsidTr="00B64A74">
        <w:trPr>
          <w:trHeight w:val="686"/>
        </w:trPr>
        <w:tc>
          <w:tcPr>
            <w:tcW w:w="709" w:type="dxa"/>
            <w:tcBorders>
              <w:top w:val="nil"/>
              <w:left w:val="single" w:sz="8" w:space="0" w:color="auto"/>
              <w:bottom w:val="nil"/>
              <w:right w:val="single" w:sz="4" w:space="0" w:color="auto"/>
            </w:tcBorders>
            <w:shd w:val="clear" w:color="auto" w:fill="auto"/>
            <w:vAlign w:val="center"/>
            <w:hideMark/>
          </w:tcPr>
          <w:p w14:paraId="53C111F5"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3.2</w:t>
            </w:r>
          </w:p>
        </w:tc>
        <w:tc>
          <w:tcPr>
            <w:tcW w:w="1276" w:type="dxa"/>
            <w:tcBorders>
              <w:top w:val="nil"/>
              <w:left w:val="nil"/>
              <w:bottom w:val="nil"/>
              <w:right w:val="single" w:sz="4" w:space="0" w:color="auto"/>
            </w:tcBorders>
            <w:shd w:val="clear" w:color="auto" w:fill="auto"/>
            <w:vAlign w:val="center"/>
            <w:hideMark/>
          </w:tcPr>
          <w:p w14:paraId="30DACA0F"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企业规模</w:t>
            </w:r>
          </w:p>
        </w:tc>
        <w:tc>
          <w:tcPr>
            <w:tcW w:w="709" w:type="dxa"/>
            <w:tcBorders>
              <w:top w:val="nil"/>
              <w:left w:val="nil"/>
              <w:bottom w:val="nil"/>
              <w:right w:val="single" w:sz="4" w:space="0" w:color="auto"/>
            </w:tcBorders>
            <w:shd w:val="clear" w:color="auto" w:fill="auto"/>
            <w:vAlign w:val="center"/>
            <w:hideMark/>
          </w:tcPr>
          <w:p w14:paraId="5486640F"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3</w:t>
            </w:r>
          </w:p>
        </w:tc>
        <w:tc>
          <w:tcPr>
            <w:tcW w:w="4536" w:type="dxa"/>
            <w:tcBorders>
              <w:top w:val="nil"/>
              <w:left w:val="nil"/>
              <w:bottom w:val="nil"/>
              <w:right w:val="single" w:sz="4" w:space="0" w:color="auto"/>
            </w:tcBorders>
            <w:shd w:val="clear" w:color="auto" w:fill="auto"/>
            <w:vAlign w:val="center"/>
            <w:hideMark/>
          </w:tcPr>
          <w:p w14:paraId="42B97FA5" w14:textId="77777777"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注册资金由高到低依次递减，注册资金最高的满分，每降1个等级减1分。</w:t>
            </w:r>
          </w:p>
        </w:tc>
        <w:tc>
          <w:tcPr>
            <w:tcW w:w="992" w:type="dxa"/>
            <w:tcBorders>
              <w:top w:val="nil"/>
              <w:left w:val="nil"/>
              <w:bottom w:val="nil"/>
              <w:right w:val="single" w:sz="8" w:space="0" w:color="auto"/>
            </w:tcBorders>
            <w:shd w:val="clear" w:color="auto" w:fill="auto"/>
            <w:vAlign w:val="center"/>
            <w:hideMark/>
          </w:tcPr>
          <w:p w14:paraId="6162C1DE" w14:textId="77777777" w:rsidR="00B64A74" w:rsidRPr="00B64A74" w:rsidRDefault="00B64A74" w:rsidP="00B64A74">
            <w:pPr>
              <w:widowControl/>
              <w:jc w:val="left"/>
              <w:rPr>
                <w:rFonts w:ascii="仿宋" w:eastAsia="仿宋" w:hAnsi="仿宋" w:cs="宋体"/>
                <w:color w:val="000000"/>
                <w:kern w:val="0"/>
                <w:sz w:val="24"/>
                <w:szCs w:val="24"/>
              </w:rPr>
            </w:pPr>
            <w:r w:rsidRPr="00B64A74">
              <w:rPr>
                <w:rFonts w:ascii="仿宋" w:eastAsia="仿宋" w:hAnsi="仿宋" w:cs="宋体" w:hint="eastAsia"/>
                <w:color w:val="000000"/>
                <w:kern w:val="0"/>
                <w:sz w:val="24"/>
                <w:szCs w:val="24"/>
              </w:rPr>
              <w:t xml:space="preserve">　</w:t>
            </w:r>
          </w:p>
        </w:tc>
      </w:tr>
      <w:tr w:rsidR="00B64A74" w:rsidRPr="00B64A74" w14:paraId="1E80DC6F" w14:textId="77777777" w:rsidTr="00B64A74">
        <w:trPr>
          <w:trHeight w:val="629"/>
        </w:trPr>
        <w:tc>
          <w:tcPr>
            <w:tcW w:w="709" w:type="dxa"/>
            <w:tcBorders>
              <w:top w:val="single" w:sz="4" w:space="0" w:color="auto"/>
              <w:left w:val="single" w:sz="8" w:space="0" w:color="auto"/>
              <w:bottom w:val="nil"/>
              <w:right w:val="single" w:sz="4" w:space="0" w:color="auto"/>
            </w:tcBorders>
            <w:shd w:val="clear" w:color="auto" w:fill="auto"/>
            <w:vAlign w:val="center"/>
            <w:hideMark/>
          </w:tcPr>
          <w:p w14:paraId="3534EFB9"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3.3</w:t>
            </w:r>
          </w:p>
        </w:tc>
        <w:tc>
          <w:tcPr>
            <w:tcW w:w="1276" w:type="dxa"/>
            <w:tcBorders>
              <w:top w:val="single" w:sz="4" w:space="0" w:color="auto"/>
              <w:left w:val="nil"/>
              <w:bottom w:val="nil"/>
              <w:right w:val="single" w:sz="4" w:space="0" w:color="auto"/>
            </w:tcBorders>
            <w:shd w:val="clear" w:color="auto" w:fill="auto"/>
            <w:vAlign w:val="center"/>
            <w:hideMark/>
          </w:tcPr>
          <w:p w14:paraId="4ADD6B84"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行业资历</w:t>
            </w:r>
          </w:p>
        </w:tc>
        <w:tc>
          <w:tcPr>
            <w:tcW w:w="709" w:type="dxa"/>
            <w:tcBorders>
              <w:top w:val="single" w:sz="4" w:space="0" w:color="auto"/>
              <w:left w:val="nil"/>
              <w:bottom w:val="nil"/>
              <w:right w:val="single" w:sz="4" w:space="0" w:color="auto"/>
            </w:tcBorders>
            <w:shd w:val="clear" w:color="auto" w:fill="auto"/>
            <w:vAlign w:val="center"/>
            <w:hideMark/>
          </w:tcPr>
          <w:p w14:paraId="2B728298" w14:textId="4BE1987A" w:rsidR="00B64A74" w:rsidRPr="00B64A74" w:rsidRDefault="00410177" w:rsidP="00B64A74">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4536" w:type="dxa"/>
            <w:tcBorders>
              <w:top w:val="single" w:sz="4" w:space="0" w:color="auto"/>
              <w:left w:val="nil"/>
              <w:bottom w:val="nil"/>
              <w:right w:val="single" w:sz="4" w:space="0" w:color="auto"/>
            </w:tcBorders>
            <w:shd w:val="clear" w:color="auto" w:fill="auto"/>
            <w:vAlign w:val="center"/>
            <w:hideMark/>
          </w:tcPr>
          <w:p w14:paraId="6308BA50" w14:textId="77777777"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注册时间由远到近，注册时间最早的满分，每降1个等级减1分。</w:t>
            </w:r>
          </w:p>
        </w:tc>
        <w:tc>
          <w:tcPr>
            <w:tcW w:w="992" w:type="dxa"/>
            <w:tcBorders>
              <w:top w:val="single" w:sz="4" w:space="0" w:color="auto"/>
              <w:left w:val="nil"/>
              <w:bottom w:val="nil"/>
              <w:right w:val="single" w:sz="8" w:space="0" w:color="auto"/>
            </w:tcBorders>
            <w:shd w:val="clear" w:color="auto" w:fill="auto"/>
            <w:vAlign w:val="center"/>
            <w:hideMark/>
          </w:tcPr>
          <w:p w14:paraId="60E078A3" w14:textId="77777777" w:rsidR="00B64A74" w:rsidRPr="00B64A74" w:rsidRDefault="00B64A74" w:rsidP="00B64A74">
            <w:pPr>
              <w:widowControl/>
              <w:jc w:val="left"/>
              <w:rPr>
                <w:rFonts w:ascii="仿宋" w:eastAsia="仿宋" w:hAnsi="仿宋" w:cs="宋体"/>
                <w:color w:val="000000"/>
                <w:kern w:val="0"/>
                <w:sz w:val="24"/>
                <w:szCs w:val="24"/>
              </w:rPr>
            </w:pPr>
            <w:r w:rsidRPr="00B64A74">
              <w:rPr>
                <w:rFonts w:ascii="仿宋" w:eastAsia="仿宋" w:hAnsi="仿宋" w:cs="宋体" w:hint="eastAsia"/>
                <w:color w:val="000000"/>
                <w:kern w:val="0"/>
                <w:sz w:val="24"/>
                <w:szCs w:val="24"/>
              </w:rPr>
              <w:t xml:space="preserve">　</w:t>
            </w:r>
          </w:p>
        </w:tc>
      </w:tr>
      <w:tr w:rsidR="00B64A74" w:rsidRPr="00B64A74" w14:paraId="1213EB36" w14:textId="77777777" w:rsidTr="00B64A74">
        <w:trPr>
          <w:trHeight w:val="680"/>
        </w:trPr>
        <w:tc>
          <w:tcPr>
            <w:tcW w:w="709" w:type="dxa"/>
            <w:tcBorders>
              <w:top w:val="single" w:sz="4" w:space="0" w:color="auto"/>
              <w:left w:val="single" w:sz="8" w:space="0" w:color="auto"/>
              <w:bottom w:val="nil"/>
              <w:right w:val="single" w:sz="4" w:space="0" w:color="auto"/>
            </w:tcBorders>
            <w:shd w:val="clear" w:color="auto" w:fill="auto"/>
            <w:vAlign w:val="center"/>
            <w:hideMark/>
          </w:tcPr>
          <w:p w14:paraId="50955249"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3.4</w:t>
            </w:r>
          </w:p>
        </w:tc>
        <w:tc>
          <w:tcPr>
            <w:tcW w:w="1276" w:type="dxa"/>
            <w:tcBorders>
              <w:top w:val="single" w:sz="4" w:space="0" w:color="auto"/>
              <w:left w:val="nil"/>
              <w:bottom w:val="nil"/>
              <w:right w:val="single" w:sz="4" w:space="0" w:color="auto"/>
            </w:tcBorders>
            <w:shd w:val="clear" w:color="auto" w:fill="auto"/>
            <w:vAlign w:val="center"/>
            <w:hideMark/>
          </w:tcPr>
          <w:p w14:paraId="0B828AB2" w14:textId="77777777" w:rsidR="00B64A74" w:rsidRPr="00B64A74" w:rsidRDefault="00B64A74" w:rsidP="00B64A74">
            <w:pPr>
              <w:widowControl/>
              <w:jc w:val="center"/>
              <w:rPr>
                <w:rFonts w:ascii="仿宋" w:eastAsia="仿宋" w:hAnsi="仿宋" w:cs="宋体"/>
                <w:color w:val="000000"/>
                <w:kern w:val="0"/>
                <w:szCs w:val="21"/>
              </w:rPr>
            </w:pPr>
            <w:r w:rsidRPr="00B64A74">
              <w:rPr>
                <w:rFonts w:ascii="仿宋" w:eastAsia="仿宋" w:hAnsi="仿宋" w:cs="宋体" w:hint="eastAsia"/>
                <w:color w:val="000000"/>
                <w:kern w:val="0"/>
                <w:szCs w:val="21"/>
              </w:rPr>
              <w:t>企业信用度</w:t>
            </w:r>
          </w:p>
        </w:tc>
        <w:tc>
          <w:tcPr>
            <w:tcW w:w="709" w:type="dxa"/>
            <w:tcBorders>
              <w:top w:val="single" w:sz="4" w:space="0" w:color="auto"/>
              <w:left w:val="nil"/>
              <w:bottom w:val="nil"/>
              <w:right w:val="single" w:sz="4" w:space="0" w:color="auto"/>
            </w:tcBorders>
            <w:shd w:val="clear" w:color="auto" w:fill="auto"/>
            <w:vAlign w:val="center"/>
            <w:hideMark/>
          </w:tcPr>
          <w:p w14:paraId="2A0F8FC7" w14:textId="780F744C" w:rsidR="00B64A74" w:rsidRPr="00B64A74" w:rsidRDefault="00410177" w:rsidP="00B64A74">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4536" w:type="dxa"/>
            <w:tcBorders>
              <w:top w:val="single" w:sz="4" w:space="0" w:color="auto"/>
              <w:left w:val="nil"/>
              <w:bottom w:val="nil"/>
              <w:right w:val="single" w:sz="4" w:space="0" w:color="auto"/>
            </w:tcBorders>
            <w:shd w:val="clear" w:color="auto" w:fill="auto"/>
            <w:vAlign w:val="center"/>
            <w:hideMark/>
          </w:tcPr>
          <w:p w14:paraId="320B9937" w14:textId="77777777"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近三年内无任何法律纠纷的满分，为被告的扣1分，案件和汽车销售有关的扣1分。</w:t>
            </w:r>
          </w:p>
        </w:tc>
        <w:tc>
          <w:tcPr>
            <w:tcW w:w="992" w:type="dxa"/>
            <w:tcBorders>
              <w:top w:val="single" w:sz="4" w:space="0" w:color="auto"/>
              <w:left w:val="nil"/>
              <w:bottom w:val="nil"/>
              <w:right w:val="single" w:sz="8" w:space="0" w:color="auto"/>
            </w:tcBorders>
            <w:shd w:val="clear" w:color="auto" w:fill="auto"/>
            <w:vAlign w:val="center"/>
            <w:hideMark/>
          </w:tcPr>
          <w:p w14:paraId="0201973F" w14:textId="77777777" w:rsidR="00B64A74" w:rsidRPr="00B64A74" w:rsidRDefault="00B64A74" w:rsidP="00B64A74">
            <w:pPr>
              <w:widowControl/>
              <w:jc w:val="left"/>
              <w:rPr>
                <w:rFonts w:ascii="仿宋" w:eastAsia="仿宋" w:hAnsi="仿宋" w:cs="宋体"/>
                <w:color w:val="000000"/>
                <w:kern w:val="0"/>
                <w:sz w:val="24"/>
                <w:szCs w:val="24"/>
              </w:rPr>
            </w:pPr>
            <w:r w:rsidRPr="00B64A74">
              <w:rPr>
                <w:rFonts w:ascii="仿宋" w:eastAsia="仿宋" w:hAnsi="仿宋" w:cs="宋体" w:hint="eastAsia"/>
                <w:color w:val="000000"/>
                <w:kern w:val="0"/>
                <w:sz w:val="24"/>
                <w:szCs w:val="24"/>
              </w:rPr>
              <w:t xml:space="preserve">　</w:t>
            </w:r>
          </w:p>
        </w:tc>
      </w:tr>
      <w:tr w:rsidR="00DE3553" w:rsidRPr="00B64A74" w14:paraId="13598426" w14:textId="77777777" w:rsidTr="00B64A74">
        <w:trPr>
          <w:trHeight w:val="680"/>
        </w:trPr>
        <w:tc>
          <w:tcPr>
            <w:tcW w:w="709" w:type="dxa"/>
            <w:tcBorders>
              <w:top w:val="single" w:sz="4" w:space="0" w:color="auto"/>
              <w:left w:val="single" w:sz="8" w:space="0" w:color="auto"/>
              <w:bottom w:val="nil"/>
              <w:right w:val="single" w:sz="4" w:space="0" w:color="auto"/>
            </w:tcBorders>
            <w:shd w:val="clear" w:color="auto" w:fill="auto"/>
            <w:vAlign w:val="center"/>
          </w:tcPr>
          <w:p w14:paraId="63C0E2AD" w14:textId="24EB4FA0" w:rsidR="00DE3553" w:rsidRPr="00B64A74" w:rsidRDefault="00DE3553" w:rsidP="00B64A7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color w:val="000000"/>
                <w:kern w:val="0"/>
                <w:szCs w:val="21"/>
              </w:rPr>
              <w:t>.5</w:t>
            </w:r>
          </w:p>
        </w:tc>
        <w:tc>
          <w:tcPr>
            <w:tcW w:w="1276" w:type="dxa"/>
            <w:tcBorders>
              <w:top w:val="single" w:sz="4" w:space="0" w:color="auto"/>
              <w:left w:val="nil"/>
              <w:bottom w:val="nil"/>
              <w:right w:val="single" w:sz="4" w:space="0" w:color="auto"/>
            </w:tcBorders>
            <w:shd w:val="clear" w:color="auto" w:fill="auto"/>
            <w:vAlign w:val="center"/>
          </w:tcPr>
          <w:p w14:paraId="79C505FF" w14:textId="14159922" w:rsidR="00DE3553" w:rsidRPr="00B64A74" w:rsidRDefault="00DE3553" w:rsidP="00B64A7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其他条件</w:t>
            </w:r>
          </w:p>
        </w:tc>
        <w:tc>
          <w:tcPr>
            <w:tcW w:w="709" w:type="dxa"/>
            <w:tcBorders>
              <w:top w:val="single" w:sz="4" w:space="0" w:color="auto"/>
              <w:left w:val="nil"/>
              <w:bottom w:val="nil"/>
              <w:right w:val="single" w:sz="4" w:space="0" w:color="auto"/>
            </w:tcBorders>
            <w:shd w:val="clear" w:color="auto" w:fill="auto"/>
            <w:vAlign w:val="center"/>
          </w:tcPr>
          <w:p w14:paraId="16841135" w14:textId="090DF5CF" w:rsidR="00DE3553" w:rsidRPr="00B64A74" w:rsidRDefault="00DE3553" w:rsidP="00B64A74">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4536" w:type="dxa"/>
            <w:tcBorders>
              <w:top w:val="single" w:sz="4" w:space="0" w:color="auto"/>
              <w:left w:val="nil"/>
              <w:bottom w:val="nil"/>
              <w:right w:val="single" w:sz="4" w:space="0" w:color="auto"/>
            </w:tcBorders>
            <w:shd w:val="clear" w:color="auto" w:fill="auto"/>
            <w:vAlign w:val="center"/>
          </w:tcPr>
          <w:p w14:paraId="6394E49C" w14:textId="49033CBC" w:rsidR="00DE3553" w:rsidRPr="00B64A74" w:rsidRDefault="00DE3553" w:rsidP="00B64A74">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属于北汽福田在深圳地区一级代理的满分，其他酌情扣分。</w:t>
            </w:r>
          </w:p>
        </w:tc>
        <w:tc>
          <w:tcPr>
            <w:tcW w:w="992" w:type="dxa"/>
            <w:tcBorders>
              <w:top w:val="single" w:sz="4" w:space="0" w:color="auto"/>
              <w:left w:val="nil"/>
              <w:bottom w:val="nil"/>
              <w:right w:val="single" w:sz="8" w:space="0" w:color="auto"/>
            </w:tcBorders>
            <w:shd w:val="clear" w:color="auto" w:fill="auto"/>
            <w:vAlign w:val="center"/>
          </w:tcPr>
          <w:p w14:paraId="62132403" w14:textId="7BD19FA2" w:rsidR="00DE3553" w:rsidRPr="00B64A74" w:rsidRDefault="00BF7B20" w:rsidP="00B64A7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Pr>
                <w:rFonts w:ascii="仿宋" w:eastAsia="仿宋" w:hAnsi="仿宋" w:cs="宋体"/>
                <w:color w:val="000000"/>
                <w:kern w:val="0"/>
                <w:sz w:val="24"/>
                <w:szCs w:val="24"/>
              </w:rPr>
              <w:t xml:space="preserve"> </w:t>
            </w:r>
          </w:p>
        </w:tc>
      </w:tr>
      <w:tr w:rsidR="00B64A74" w:rsidRPr="00B64A74" w14:paraId="14A7E510" w14:textId="77777777" w:rsidTr="00B64A74">
        <w:trPr>
          <w:trHeight w:val="513"/>
        </w:trPr>
        <w:tc>
          <w:tcPr>
            <w:tcW w:w="709" w:type="dxa"/>
            <w:tcBorders>
              <w:top w:val="single" w:sz="4" w:space="0" w:color="auto"/>
              <w:left w:val="single" w:sz="8" w:space="0" w:color="auto"/>
              <w:bottom w:val="single" w:sz="8" w:space="0" w:color="auto"/>
              <w:right w:val="single" w:sz="4" w:space="0" w:color="auto"/>
            </w:tcBorders>
            <w:shd w:val="clear" w:color="000000" w:fill="FFE699"/>
            <w:vAlign w:val="center"/>
            <w:hideMark/>
          </w:tcPr>
          <w:p w14:paraId="21332740"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合计</w:t>
            </w:r>
          </w:p>
        </w:tc>
        <w:tc>
          <w:tcPr>
            <w:tcW w:w="1276" w:type="dxa"/>
            <w:tcBorders>
              <w:top w:val="single" w:sz="4" w:space="0" w:color="auto"/>
              <w:left w:val="nil"/>
              <w:bottom w:val="single" w:sz="8" w:space="0" w:color="auto"/>
              <w:right w:val="single" w:sz="4" w:space="0" w:color="auto"/>
            </w:tcBorders>
            <w:shd w:val="clear" w:color="000000" w:fill="FFE699"/>
            <w:vAlign w:val="center"/>
            <w:hideMark/>
          </w:tcPr>
          <w:p w14:paraId="4275884F" w14:textId="77777777"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 xml:space="preserve">　</w:t>
            </w:r>
          </w:p>
        </w:tc>
        <w:tc>
          <w:tcPr>
            <w:tcW w:w="709" w:type="dxa"/>
            <w:tcBorders>
              <w:top w:val="single" w:sz="4" w:space="0" w:color="auto"/>
              <w:left w:val="nil"/>
              <w:bottom w:val="single" w:sz="8" w:space="0" w:color="auto"/>
              <w:right w:val="single" w:sz="4" w:space="0" w:color="auto"/>
            </w:tcBorders>
            <w:shd w:val="clear" w:color="000000" w:fill="FFE699"/>
            <w:vAlign w:val="center"/>
            <w:hideMark/>
          </w:tcPr>
          <w:p w14:paraId="31FB122C" w14:textId="77777777" w:rsidR="00B64A74" w:rsidRPr="00B64A74" w:rsidRDefault="00B64A74" w:rsidP="00B64A74">
            <w:pPr>
              <w:widowControl/>
              <w:jc w:val="center"/>
              <w:rPr>
                <w:rFonts w:ascii="仿宋" w:eastAsia="仿宋" w:hAnsi="仿宋" w:cs="宋体"/>
                <w:b/>
                <w:bCs/>
                <w:color w:val="000000"/>
                <w:kern w:val="0"/>
                <w:szCs w:val="21"/>
              </w:rPr>
            </w:pPr>
            <w:r w:rsidRPr="00B64A74">
              <w:rPr>
                <w:rFonts w:ascii="仿宋" w:eastAsia="仿宋" w:hAnsi="仿宋" w:cs="宋体" w:hint="eastAsia"/>
                <w:b/>
                <w:bCs/>
                <w:color w:val="000000"/>
                <w:kern w:val="0"/>
                <w:szCs w:val="21"/>
              </w:rPr>
              <w:t>100</w:t>
            </w:r>
          </w:p>
        </w:tc>
        <w:tc>
          <w:tcPr>
            <w:tcW w:w="4536" w:type="dxa"/>
            <w:tcBorders>
              <w:top w:val="single" w:sz="4" w:space="0" w:color="auto"/>
              <w:left w:val="nil"/>
              <w:bottom w:val="single" w:sz="8" w:space="0" w:color="auto"/>
              <w:right w:val="single" w:sz="4" w:space="0" w:color="auto"/>
            </w:tcBorders>
            <w:shd w:val="clear" w:color="000000" w:fill="FFE699"/>
            <w:vAlign w:val="center"/>
            <w:hideMark/>
          </w:tcPr>
          <w:p w14:paraId="07F4E2CD" w14:textId="77777777" w:rsidR="00B64A74" w:rsidRPr="00B64A74" w:rsidRDefault="00B64A74" w:rsidP="00B64A74">
            <w:pPr>
              <w:widowControl/>
              <w:jc w:val="left"/>
              <w:rPr>
                <w:rFonts w:ascii="仿宋" w:eastAsia="仿宋" w:hAnsi="仿宋" w:cs="宋体"/>
                <w:color w:val="000000"/>
                <w:kern w:val="0"/>
                <w:szCs w:val="21"/>
              </w:rPr>
            </w:pPr>
            <w:r w:rsidRPr="00B64A74">
              <w:rPr>
                <w:rFonts w:ascii="仿宋" w:eastAsia="仿宋" w:hAnsi="仿宋" w:cs="宋体" w:hint="eastAsia"/>
                <w:color w:val="000000"/>
                <w:kern w:val="0"/>
                <w:szCs w:val="21"/>
              </w:rPr>
              <w:t xml:space="preserve">　</w:t>
            </w:r>
          </w:p>
        </w:tc>
        <w:tc>
          <w:tcPr>
            <w:tcW w:w="992" w:type="dxa"/>
            <w:tcBorders>
              <w:top w:val="single" w:sz="4" w:space="0" w:color="auto"/>
              <w:left w:val="nil"/>
              <w:bottom w:val="single" w:sz="8" w:space="0" w:color="auto"/>
              <w:right w:val="single" w:sz="8" w:space="0" w:color="auto"/>
            </w:tcBorders>
            <w:shd w:val="clear" w:color="000000" w:fill="FFE699"/>
            <w:vAlign w:val="center"/>
            <w:hideMark/>
          </w:tcPr>
          <w:p w14:paraId="58AD8A85" w14:textId="0E2ACB16" w:rsidR="00B64A74" w:rsidRPr="00B64A74" w:rsidRDefault="00B64A74" w:rsidP="00B64A74">
            <w:pPr>
              <w:widowControl/>
              <w:jc w:val="right"/>
              <w:rPr>
                <w:rFonts w:ascii="仿宋" w:eastAsia="仿宋" w:hAnsi="仿宋" w:cs="宋体"/>
                <w:color w:val="000000"/>
                <w:kern w:val="0"/>
                <w:sz w:val="24"/>
                <w:szCs w:val="24"/>
              </w:rPr>
            </w:pPr>
          </w:p>
        </w:tc>
      </w:tr>
    </w:tbl>
    <w:p w14:paraId="7991AE49" w14:textId="77777777" w:rsidR="002718B7" w:rsidRPr="0083480E" w:rsidRDefault="002718B7" w:rsidP="002718B7">
      <w:pPr>
        <w:pStyle w:val="a8"/>
        <w:spacing w:before="17" w:line="360" w:lineRule="auto"/>
        <w:ind w:left="0"/>
        <w:jc w:val="both"/>
        <w:rPr>
          <w:rFonts w:ascii="华文仿宋" w:eastAsia="华文仿宋" w:hAnsi="华文仿宋"/>
          <w:w w:val="95"/>
          <w:lang w:eastAsia="zh-CN"/>
        </w:rPr>
      </w:pPr>
    </w:p>
    <w:p w14:paraId="58FDCC04"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47D45A0F"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6E6F5A62"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416FE16E"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4C1EA759"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4F0E579C"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035160B2"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2675C20E"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159A5B98" w14:textId="77777777" w:rsidR="00B64A74" w:rsidRDefault="00B64A74" w:rsidP="002718B7">
      <w:pPr>
        <w:pStyle w:val="a8"/>
        <w:spacing w:before="17" w:line="360" w:lineRule="auto"/>
        <w:ind w:left="0"/>
        <w:jc w:val="both"/>
        <w:rPr>
          <w:rFonts w:ascii="华文仿宋" w:eastAsia="华文仿宋" w:hAnsi="华文仿宋"/>
          <w:b/>
          <w:bCs/>
          <w:w w:val="95"/>
          <w:sz w:val="24"/>
          <w:szCs w:val="24"/>
          <w:lang w:eastAsia="zh-CN"/>
        </w:rPr>
      </w:pPr>
    </w:p>
    <w:p w14:paraId="6D2AF463" w14:textId="40B0D340" w:rsidR="006A116A" w:rsidRDefault="00EE24CE" w:rsidP="002718B7">
      <w:pPr>
        <w:pStyle w:val="a8"/>
        <w:spacing w:before="17" w:line="360" w:lineRule="auto"/>
        <w:ind w:left="0"/>
        <w:jc w:val="both"/>
        <w:rPr>
          <w:rFonts w:ascii="华文仿宋" w:eastAsia="华文仿宋" w:hAnsi="华文仿宋"/>
          <w:b/>
          <w:bCs/>
          <w:w w:val="95"/>
          <w:sz w:val="24"/>
          <w:szCs w:val="24"/>
          <w:lang w:eastAsia="zh-CN"/>
        </w:rPr>
      </w:pPr>
      <w:r w:rsidRPr="00060A67">
        <w:rPr>
          <w:rFonts w:ascii="华文仿宋" w:eastAsia="华文仿宋" w:hAnsi="华文仿宋"/>
          <w:b/>
          <w:bCs/>
          <w:w w:val="95"/>
          <w:sz w:val="24"/>
          <w:szCs w:val="24"/>
          <w:lang w:eastAsia="zh-CN"/>
        </w:rPr>
        <w:lastRenderedPageBreak/>
        <w:t>附</w:t>
      </w:r>
      <w:r w:rsidRPr="00060A67">
        <w:rPr>
          <w:rFonts w:ascii="华文仿宋" w:eastAsia="华文仿宋" w:hAnsi="华文仿宋" w:hint="eastAsia"/>
          <w:b/>
          <w:bCs/>
          <w:w w:val="95"/>
          <w:sz w:val="24"/>
          <w:szCs w:val="24"/>
          <w:lang w:eastAsia="zh-CN"/>
        </w:rPr>
        <w:t>件</w:t>
      </w:r>
      <w:r w:rsidR="0011427D">
        <w:rPr>
          <w:rFonts w:ascii="华文仿宋" w:eastAsia="华文仿宋" w:hAnsi="华文仿宋"/>
          <w:b/>
          <w:bCs/>
          <w:w w:val="95"/>
          <w:sz w:val="24"/>
          <w:szCs w:val="24"/>
          <w:lang w:eastAsia="zh-CN"/>
        </w:rPr>
        <w:t>3</w:t>
      </w:r>
      <w:r w:rsidR="0011427D">
        <w:rPr>
          <w:rFonts w:ascii="华文仿宋" w:eastAsia="华文仿宋" w:hAnsi="华文仿宋" w:hint="eastAsia"/>
          <w:b/>
          <w:bCs/>
          <w:w w:val="95"/>
          <w:sz w:val="24"/>
          <w:szCs w:val="24"/>
          <w:lang w:eastAsia="zh-CN"/>
        </w:rPr>
        <w:t>：</w:t>
      </w:r>
      <w:r w:rsidRPr="00060A67">
        <w:rPr>
          <w:rFonts w:ascii="华文仿宋" w:eastAsia="华文仿宋" w:hAnsi="华文仿宋" w:hint="eastAsia"/>
          <w:b/>
          <w:bCs/>
          <w:w w:val="95"/>
          <w:sz w:val="24"/>
          <w:szCs w:val="24"/>
          <w:lang w:eastAsia="zh-CN"/>
        </w:rPr>
        <w:t>应答</w:t>
      </w:r>
      <w:r w:rsidR="00326D67" w:rsidRPr="00060A67">
        <w:rPr>
          <w:rFonts w:ascii="华文仿宋" w:eastAsia="华文仿宋" w:hAnsi="华文仿宋" w:hint="eastAsia"/>
          <w:b/>
          <w:bCs/>
          <w:w w:val="95"/>
          <w:sz w:val="24"/>
          <w:szCs w:val="24"/>
          <w:lang w:eastAsia="zh-CN"/>
        </w:rPr>
        <w:t>文件</w:t>
      </w:r>
      <w:r w:rsidR="00B64A74">
        <w:rPr>
          <w:rFonts w:ascii="华文仿宋" w:eastAsia="华文仿宋" w:hAnsi="华文仿宋" w:hint="eastAsia"/>
          <w:b/>
          <w:bCs/>
          <w:w w:val="95"/>
          <w:sz w:val="24"/>
          <w:szCs w:val="24"/>
          <w:lang w:eastAsia="zh-CN"/>
        </w:rPr>
        <w:t>格式</w:t>
      </w:r>
    </w:p>
    <w:p w14:paraId="11D58213" w14:textId="0572412E" w:rsidR="00EE24CE" w:rsidRPr="00060A67" w:rsidRDefault="006A116A" w:rsidP="002718B7">
      <w:pPr>
        <w:pStyle w:val="a8"/>
        <w:spacing w:before="17" w:line="360" w:lineRule="auto"/>
        <w:ind w:left="0"/>
        <w:jc w:val="both"/>
        <w:rPr>
          <w:rFonts w:ascii="华文仿宋" w:eastAsia="华文仿宋" w:hAnsi="华文仿宋"/>
          <w:b/>
          <w:bCs/>
          <w:w w:val="95"/>
          <w:sz w:val="24"/>
          <w:szCs w:val="24"/>
          <w:lang w:eastAsia="zh-CN"/>
        </w:rPr>
      </w:pPr>
      <w:r>
        <w:rPr>
          <w:rFonts w:ascii="华文仿宋" w:eastAsia="华文仿宋" w:hAnsi="华文仿宋" w:hint="eastAsia"/>
          <w:b/>
          <w:bCs/>
          <w:w w:val="95"/>
          <w:sz w:val="24"/>
          <w:szCs w:val="24"/>
          <w:lang w:eastAsia="zh-CN"/>
        </w:rPr>
        <w:t>附</w:t>
      </w:r>
      <w:r w:rsidR="0011427D">
        <w:rPr>
          <w:rFonts w:ascii="华文仿宋" w:eastAsia="华文仿宋" w:hAnsi="华文仿宋" w:hint="eastAsia"/>
          <w:b/>
          <w:bCs/>
          <w:w w:val="95"/>
          <w:sz w:val="24"/>
          <w:szCs w:val="24"/>
          <w:lang w:eastAsia="zh-CN"/>
        </w:rPr>
        <w:t>件</w:t>
      </w:r>
      <w:r w:rsidR="0011427D">
        <w:rPr>
          <w:rFonts w:ascii="华文仿宋" w:eastAsia="华文仿宋" w:hAnsi="华文仿宋"/>
          <w:b/>
          <w:bCs/>
          <w:w w:val="95"/>
          <w:sz w:val="24"/>
          <w:szCs w:val="24"/>
          <w:lang w:eastAsia="zh-CN"/>
        </w:rPr>
        <w:t>3</w:t>
      </w:r>
      <w:r w:rsidR="00EE24CE" w:rsidRPr="00060A67">
        <w:rPr>
          <w:rFonts w:ascii="华文仿宋" w:eastAsia="华文仿宋" w:hAnsi="华文仿宋" w:hint="eastAsia"/>
          <w:b/>
          <w:bCs/>
          <w:w w:val="95"/>
          <w:sz w:val="24"/>
          <w:szCs w:val="24"/>
          <w:lang w:eastAsia="zh-CN"/>
        </w:rPr>
        <w:t>.1：应答函</w:t>
      </w:r>
    </w:p>
    <w:p w14:paraId="37505E72" w14:textId="3F4C13AC" w:rsidR="00B64A74" w:rsidRPr="00B64A74" w:rsidRDefault="00B64A74" w:rsidP="00B64A74">
      <w:pPr>
        <w:tabs>
          <w:tab w:val="left" w:pos="3720"/>
        </w:tabs>
        <w:spacing w:before="86"/>
        <w:jc w:val="center"/>
        <w:rPr>
          <w:rFonts w:ascii="黑体" w:eastAsia="黑体" w:hAnsi="黑体" w:cs="Microsoft JhengHei"/>
          <w:sz w:val="48"/>
          <w:szCs w:val="48"/>
        </w:rPr>
      </w:pPr>
      <w:r w:rsidRPr="00B64A74">
        <w:rPr>
          <w:rFonts w:ascii="黑体" w:eastAsia="黑体" w:hAnsi="黑体" w:hint="eastAsia"/>
          <w:b/>
          <w:bCs/>
          <w:w w:val="95"/>
          <w:sz w:val="48"/>
          <w:szCs w:val="48"/>
        </w:rPr>
        <w:t>应</w:t>
      </w:r>
      <w:r w:rsidR="0011427D">
        <w:rPr>
          <w:rFonts w:ascii="黑体" w:eastAsia="黑体" w:hAnsi="黑体" w:hint="eastAsia"/>
          <w:b/>
          <w:bCs/>
          <w:w w:val="95"/>
          <w:sz w:val="48"/>
          <w:szCs w:val="48"/>
        </w:rPr>
        <w:t xml:space="preserve"> </w:t>
      </w:r>
      <w:r w:rsidRPr="00B64A74">
        <w:rPr>
          <w:rFonts w:ascii="黑体" w:eastAsia="黑体" w:hAnsi="黑体" w:hint="eastAsia"/>
          <w:b/>
          <w:bCs/>
          <w:w w:val="95"/>
          <w:sz w:val="48"/>
          <w:szCs w:val="48"/>
        </w:rPr>
        <w:t>答</w:t>
      </w:r>
      <w:r w:rsidR="0011427D">
        <w:rPr>
          <w:rFonts w:ascii="黑体" w:eastAsia="黑体" w:hAnsi="黑体" w:hint="eastAsia"/>
          <w:b/>
          <w:bCs/>
          <w:w w:val="95"/>
          <w:sz w:val="48"/>
          <w:szCs w:val="48"/>
        </w:rPr>
        <w:t xml:space="preserve"> </w:t>
      </w:r>
      <w:r w:rsidRPr="00B64A74">
        <w:rPr>
          <w:rFonts w:ascii="黑体" w:eastAsia="黑体" w:hAnsi="黑体" w:hint="eastAsia"/>
          <w:b/>
          <w:bCs/>
          <w:w w:val="95"/>
          <w:sz w:val="48"/>
          <w:szCs w:val="48"/>
        </w:rPr>
        <w:t>函</w:t>
      </w:r>
    </w:p>
    <w:p w14:paraId="2020BB4A" w14:textId="77777777" w:rsidR="00B64A74" w:rsidRDefault="00B64A74" w:rsidP="0000173D">
      <w:pPr>
        <w:tabs>
          <w:tab w:val="left" w:pos="3720"/>
        </w:tabs>
        <w:spacing w:before="86"/>
        <w:rPr>
          <w:rFonts w:ascii="华文仿宋" w:eastAsia="华文仿宋" w:hAnsi="华文仿宋" w:cs="Microsoft JhengHei"/>
          <w:sz w:val="24"/>
          <w:szCs w:val="24"/>
        </w:rPr>
      </w:pPr>
    </w:p>
    <w:p w14:paraId="46EBC5C7" w14:textId="65A25842" w:rsidR="00EE24CE" w:rsidRPr="00B64A74" w:rsidRDefault="00EE24CE" w:rsidP="00B64A74">
      <w:pPr>
        <w:tabs>
          <w:tab w:val="left" w:pos="3720"/>
        </w:tabs>
        <w:spacing w:before="86" w:line="360" w:lineRule="auto"/>
        <w:rPr>
          <w:rFonts w:ascii="华文仿宋" w:eastAsia="华文仿宋" w:hAnsi="华文仿宋" w:cs="Microsoft JhengHei"/>
          <w:sz w:val="24"/>
          <w:szCs w:val="24"/>
        </w:rPr>
      </w:pPr>
      <w:r w:rsidRPr="00B64A74">
        <w:rPr>
          <w:rFonts w:ascii="华文仿宋" w:eastAsia="华文仿宋" w:hAnsi="华文仿宋" w:cs="Microsoft JhengHei"/>
          <w:sz w:val="24"/>
          <w:szCs w:val="24"/>
        </w:rPr>
        <w:t>致</w:t>
      </w:r>
      <w:r w:rsidRPr="00B64A74">
        <w:rPr>
          <w:rFonts w:ascii="华文仿宋" w:eastAsia="华文仿宋" w:hAnsi="华文仿宋" w:cs="Microsoft JhengHei"/>
          <w:spacing w:val="-1"/>
          <w:sz w:val="24"/>
          <w:szCs w:val="24"/>
        </w:rPr>
        <w:t>：</w:t>
      </w:r>
      <w:r w:rsidRPr="00B64A74">
        <w:rPr>
          <w:rFonts w:ascii="华文仿宋" w:eastAsia="华文仿宋" w:hAnsi="华文仿宋" w:cs="Microsoft JhengHei"/>
          <w:w w:val="200"/>
          <w:sz w:val="24"/>
          <w:szCs w:val="24"/>
          <w:u w:val="single" w:color="000000"/>
        </w:rPr>
        <w:t xml:space="preserve"> </w:t>
      </w:r>
      <w:r w:rsidRPr="00B64A74">
        <w:rPr>
          <w:rFonts w:ascii="华文仿宋" w:eastAsia="华文仿宋" w:hAnsi="华文仿宋" w:cs="Microsoft JhengHei"/>
          <w:sz w:val="24"/>
          <w:szCs w:val="24"/>
          <w:u w:val="single" w:color="000000"/>
        </w:rPr>
        <w:tab/>
      </w:r>
    </w:p>
    <w:p w14:paraId="5E0F49F1" w14:textId="0CDDCB05" w:rsidR="00EE24CE" w:rsidRPr="0011427D" w:rsidRDefault="00EE24CE" w:rsidP="0011427D">
      <w:pPr>
        <w:tabs>
          <w:tab w:val="left" w:pos="2970"/>
          <w:tab w:val="left" w:pos="8310"/>
          <w:tab w:val="left" w:pos="8430"/>
        </w:tabs>
        <w:spacing w:before="26" w:line="360" w:lineRule="auto"/>
        <w:ind w:right="155" w:firstLineChars="200" w:firstLine="480"/>
        <w:rPr>
          <w:rFonts w:ascii="华文仿宋" w:eastAsia="华文仿宋" w:hAnsi="华文仿宋" w:cs="Microsoft JhengHei"/>
          <w:sz w:val="24"/>
          <w:szCs w:val="24"/>
          <w:u w:val="single"/>
        </w:rPr>
      </w:pPr>
      <w:r w:rsidRPr="00B64A74">
        <w:rPr>
          <w:rFonts w:ascii="华文仿宋" w:eastAsia="华文仿宋" w:hAnsi="华文仿宋" w:cs="Microsoft JhengHei"/>
          <w:sz w:val="24"/>
          <w:szCs w:val="24"/>
        </w:rPr>
        <w:t>根据贵方为</w:t>
      </w:r>
      <w:r w:rsidR="00B64A74" w:rsidRPr="00B64A74">
        <w:rPr>
          <w:rFonts w:ascii="华文仿宋" w:eastAsia="华文仿宋" w:hAnsi="华文仿宋" w:cs="Microsoft JhengHei" w:hint="eastAsia"/>
          <w:sz w:val="24"/>
          <w:szCs w:val="24"/>
          <w:u w:val="single"/>
        </w:rPr>
        <w:t xml:space="preserve"> </w:t>
      </w:r>
      <w:bookmarkStart w:id="0" w:name="_Hlk194392695"/>
      <w:r w:rsidR="0011427D" w:rsidRPr="0011427D">
        <w:rPr>
          <w:rFonts w:ascii="华文仿宋" w:eastAsia="华文仿宋" w:hAnsi="华文仿宋" w:cs="Microsoft JhengHei" w:hint="eastAsia"/>
          <w:sz w:val="24"/>
          <w:szCs w:val="24"/>
          <w:u w:val="single"/>
        </w:rPr>
        <w:t>2</w:t>
      </w:r>
      <w:r w:rsidR="0011427D" w:rsidRPr="0011427D">
        <w:rPr>
          <w:rFonts w:ascii="华文仿宋" w:eastAsia="华文仿宋" w:hAnsi="华文仿宋" w:cs="Microsoft JhengHei"/>
          <w:sz w:val="24"/>
          <w:szCs w:val="24"/>
          <w:u w:val="single"/>
        </w:rPr>
        <w:t>025</w:t>
      </w:r>
      <w:r w:rsidR="0011427D" w:rsidRPr="0011427D">
        <w:rPr>
          <w:rFonts w:ascii="华文仿宋" w:eastAsia="华文仿宋" w:hAnsi="华文仿宋" w:cs="Microsoft JhengHei" w:hint="eastAsia"/>
          <w:sz w:val="24"/>
          <w:szCs w:val="24"/>
          <w:u w:val="single"/>
        </w:rPr>
        <w:t>年度北汽欧曼4</w:t>
      </w:r>
      <w:r w:rsidR="0011427D" w:rsidRPr="0011427D">
        <w:rPr>
          <w:rFonts w:ascii="华文仿宋" w:eastAsia="华文仿宋" w:hAnsi="华文仿宋" w:cs="Microsoft JhengHei"/>
          <w:sz w:val="24"/>
          <w:szCs w:val="24"/>
          <w:u w:val="single"/>
        </w:rPr>
        <w:t>X2纯电牵引车</w:t>
      </w:r>
      <w:r w:rsidR="0011427D" w:rsidRPr="0011427D">
        <w:rPr>
          <w:rFonts w:ascii="华文仿宋" w:eastAsia="华文仿宋" w:hAnsi="华文仿宋" w:cs="Microsoft JhengHei" w:hint="eastAsia"/>
          <w:sz w:val="24"/>
          <w:szCs w:val="24"/>
          <w:u w:val="single"/>
        </w:rPr>
        <w:t>采购</w:t>
      </w:r>
      <w:bookmarkEnd w:id="0"/>
      <w:r w:rsidRPr="00B64A74">
        <w:rPr>
          <w:rFonts w:ascii="华文仿宋" w:eastAsia="华文仿宋" w:hAnsi="华文仿宋" w:cs="Microsoft JhengHei"/>
          <w:sz w:val="24"/>
          <w:szCs w:val="24"/>
        </w:rPr>
        <w:t>项目的选聘</w:t>
      </w:r>
      <w:r w:rsidRPr="00B64A74">
        <w:rPr>
          <w:rFonts w:ascii="华文仿宋" w:eastAsia="华文仿宋" w:hAnsi="华文仿宋" w:cs="Microsoft JhengHei"/>
          <w:spacing w:val="2"/>
          <w:sz w:val="24"/>
          <w:szCs w:val="24"/>
        </w:rPr>
        <w:t>邀</w:t>
      </w:r>
      <w:r w:rsidRPr="00B64A74">
        <w:rPr>
          <w:rFonts w:ascii="华文仿宋" w:eastAsia="华文仿宋" w:hAnsi="华文仿宋" w:cs="Microsoft JhengHei"/>
          <w:sz w:val="24"/>
          <w:szCs w:val="24"/>
        </w:rPr>
        <w:t>请</w:t>
      </w:r>
      <w:r w:rsidRPr="00B64A74">
        <w:rPr>
          <w:rFonts w:ascii="华文仿宋" w:eastAsia="华文仿宋" w:hAnsi="华文仿宋" w:cs="Arial"/>
          <w:sz w:val="24"/>
          <w:szCs w:val="24"/>
        </w:rPr>
        <w:t>,</w:t>
      </w:r>
      <w:r w:rsidRPr="00B64A74">
        <w:rPr>
          <w:rFonts w:ascii="华文仿宋" w:eastAsia="华文仿宋" w:hAnsi="华文仿宋" w:cs="Microsoft JhengHei"/>
          <w:sz w:val="24"/>
          <w:szCs w:val="24"/>
        </w:rPr>
        <w:t>签字代表</w:t>
      </w:r>
      <w:r w:rsidRPr="00B64A74">
        <w:rPr>
          <w:rFonts w:ascii="华文仿宋" w:eastAsia="华文仿宋" w:hAnsi="华文仿宋" w:cs="Microsoft JhengHei"/>
          <w:sz w:val="24"/>
          <w:szCs w:val="24"/>
          <w:u w:val="single" w:color="000000"/>
        </w:rPr>
        <w:tab/>
      </w:r>
      <w:r w:rsidRPr="00B64A74">
        <w:rPr>
          <w:rFonts w:ascii="华文仿宋" w:eastAsia="华文仿宋" w:hAnsi="华文仿宋" w:cs="Microsoft JhengHei"/>
          <w:sz w:val="24"/>
          <w:szCs w:val="24"/>
        </w:rPr>
        <w:t>（全名、职务）经正式授权并代表选聘人</w:t>
      </w:r>
      <w:r w:rsidRPr="00B64A74">
        <w:rPr>
          <w:rFonts w:ascii="华文仿宋" w:eastAsia="华文仿宋" w:hAnsi="华文仿宋" w:cs="Arial"/>
          <w:sz w:val="24"/>
          <w:szCs w:val="24"/>
          <w:u w:val="single" w:color="000000"/>
        </w:rPr>
        <w:tab/>
      </w:r>
      <w:r w:rsidRPr="00B64A74">
        <w:rPr>
          <w:rFonts w:ascii="华文仿宋" w:eastAsia="华文仿宋" w:hAnsi="华文仿宋" w:cs="Arial"/>
          <w:sz w:val="24"/>
          <w:szCs w:val="24"/>
        </w:rPr>
        <w:t>(</w:t>
      </w:r>
      <w:r w:rsidRPr="00B64A74">
        <w:rPr>
          <w:rFonts w:ascii="华文仿宋" w:eastAsia="华文仿宋" w:hAnsi="华文仿宋" w:cs="Microsoft JhengHei"/>
          <w:sz w:val="24"/>
          <w:szCs w:val="24"/>
        </w:rPr>
        <w:t>选</w:t>
      </w:r>
      <w:r w:rsidRPr="00B64A74">
        <w:rPr>
          <w:rFonts w:ascii="华文仿宋" w:eastAsia="华文仿宋" w:hAnsi="华文仿宋" w:cs="Microsoft JhengHei"/>
          <w:spacing w:val="-1"/>
          <w:sz w:val="24"/>
          <w:szCs w:val="24"/>
        </w:rPr>
        <w:t>聘</w:t>
      </w:r>
      <w:r w:rsidRPr="00B64A74">
        <w:rPr>
          <w:rFonts w:ascii="华文仿宋" w:eastAsia="华文仿宋" w:hAnsi="华文仿宋" w:cs="Microsoft JhengHei"/>
          <w:sz w:val="24"/>
          <w:szCs w:val="24"/>
        </w:rPr>
        <w:t>人名称</w:t>
      </w:r>
      <w:r w:rsidRPr="00B64A74">
        <w:rPr>
          <w:rFonts w:ascii="华文仿宋" w:eastAsia="华文仿宋" w:hAnsi="华文仿宋" w:cs="Arial"/>
          <w:sz w:val="24"/>
          <w:szCs w:val="24"/>
        </w:rPr>
        <w:t>)</w:t>
      </w:r>
      <w:r w:rsidRPr="00B64A74">
        <w:rPr>
          <w:rFonts w:ascii="华文仿宋" w:eastAsia="华文仿宋" w:hAnsi="华文仿宋" w:cs="Microsoft JhengHei"/>
          <w:sz w:val="24"/>
          <w:szCs w:val="24"/>
        </w:rPr>
        <w:t>的提交</w:t>
      </w:r>
      <w:r w:rsidR="00BB2AB2" w:rsidRPr="00B64A74">
        <w:rPr>
          <w:rFonts w:ascii="华文仿宋" w:eastAsia="华文仿宋" w:hAnsi="华文仿宋" w:cs="Microsoft JhengHei" w:hint="eastAsia"/>
          <w:sz w:val="24"/>
          <w:szCs w:val="24"/>
        </w:rPr>
        <w:t>应答函</w:t>
      </w:r>
      <w:r w:rsidRPr="00B64A74">
        <w:rPr>
          <w:rFonts w:ascii="华文仿宋" w:eastAsia="华文仿宋" w:hAnsi="华文仿宋" w:cs="Microsoft JhengHei"/>
          <w:sz w:val="24"/>
          <w:szCs w:val="24"/>
        </w:rPr>
        <w:t>。</w:t>
      </w:r>
    </w:p>
    <w:p w14:paraId="0B949CEA" w14:textId="77777777" w:rsidR="00EE24CE" w:rsidRPr="00B64A74" w:rsidRDefault="00EE24CE" w:rsidP="00B64A74">
      <w:pPr>
        <w:spacing w:before="4" w:line="360" w:lineRule="auto"/>
        <w:ind w:left="600"/>
        <w:rPr>
          <w:rFonts w:ascii="华文仿宋" w:eastAsia="华文仿宋" w:hAnsi="华文仿宋" w:cs="Microsoft JhengHei"/>
          <w:sz w:val="24"/>
          <w:szCs w:val="24"/>
        </w:rPr>
      </w:pPr>
      <w:r w:rsidRPr="00B64A74">
        <w:rPr>
          <w:rFonts w:ascii="华文仿宋" w:eastAsia="华文仿宋" w:hAnsi="华文仿宋" w:cs="Microsoft JhengHei"/>
          <w:sz w:val="24"/>
          <w:szCs w:val="24"/>
        </w:rPr>
        <w:t>据此函</w:t>
      </w:r>
      <w:r w:rsidRPr="00B64A74">
        <w:rPr>
          <w:rFonts w:ascii="华文仿宋" w:eastAsia="华文仿宋" w:hAnsi="华文仿宋" w:cs="Arial"/>
          <w:sz w:val="24"/>
          <w:szCs w:val="24"/>
        </w:rPr>
        <w:t>,</w:t>
      </w:r>
      <w:r w:rsidRPr="00B64A74">
        <w:rPr>
          <w:rFonts w:ascii="华文仿宋" w:eastAsia="华文仿宋" w:hAnsi="华文仿宋" w:cs="Microsoft JhengHei"/>
          <w:sz w:val="24"/>
          <w:szCs w:val="24"/>
        </w:rPr>
        <w:t>受邀人宣布如下：</w:t>
      </w:r>
    </w:p>
    <w:p w14:paraId="5F5461DF" w14:textId="77777777" w:rsidR="00EE24CE" w:rsidRPr="00B64A74" w:rsidRDefault="00EE24CE" w:rsidP="00B64A74">
      <w:pPr>
        <w:spacing w:before="29" w:line="360" w:lineRule="auto"/>
        <w:ind w:left="120" w:right="161" w:firstLine="479"/>
        <w:rPr>
          <w:rFonts w:ascii="华文仿宋" w:eastAsia="华文仿宋" w:hAnsi="华文仿宋" w:cs="Microsoft JhengHei"/>
          <w:sz w:val="24"/>
          <w:szCs w:val="24"/>
        </w:rPr>
      </w:pPr>
      <w:r w:rsidRPr="00B64A74">
        <w:rPr>
          <w:rFonts w:ascii="华文仿宋" w:eastAsia="华文仿宋" w:hAnsi="华文仿宋" w:cs="Arial"/>
          <w:sz w:val="24"/>
          <w:szCs w:val="24"/>
        </w:rPr>
        <w:t>(1)</w:t>
      </w:r>
      <w:r w:rsidRPr="00B64A74">
        <w:rPr>
          <w:rFonts w:ascii="华文仿宋" w:eastAsia="华文仿宋" w:hAnsi="华文仿宋" w:cs="Microsoft JhengHei"/>
          <w:sz w:val="24"/>
          <w:szCs w:val="24"/>
        </w:rPr>
        <w:t>我们</w:t>
      </w:r>
      <w:r w:rsidRPr="00B64A74">
        <w:rPr>
          <w:rFonts w:ascii="华文仿宋" w:eastAsia="华文仿宋" w:hAnsi="华文仿宋" w:cs="Microsoft JhengHei"/>
          <w:spacing w:val="2"/>
          <w:sz w:val="24"/>
          <w:szCs w:val="24"/>
        </w:rPr>
        <w:t>将</w:t>
      </w:r>
      <w:r w:rsidRPr="00B64A74">
        <w:rPr>
          <w:rFonts w:ascii="华文仿宋" w:eastAsia="华文仿宋" w:hAnsi="华文仿宋" w:cs="Microsoft JhengHei"/>
          <w:sz w:val="24"/>
          <w:szCs w:val="24"/>
        </w:rPr>
        <w:t>按</w:t>
      </w:r>
      <w:r w:rsidRPr="00B64A74">
        <w:rPr>
          <w:rFonts w:ascii="华文仿宋" w:eastAsia="华文仿宋" w:hAnsi="华文仿宋" w:cs="Microsoft JhengHei"/>
          <w:spacing w:val="2"/>
          <w:sz w:val="24"/>
          <w:szCs w:val="24"/>
        </w:rPr>
        <w:t>选</w:t>
      </w:r>
      <w:r w:rsidRPr="00B64A74">
        <w:rPr>
          <w:rFonts w:ascii="华文仿宋" w:eastAsia="华文仿宋" w:hAnsi="华文仿宋" w:cs="Microsoft JhengHei"/>
          <w:sz w:val="24"/>
          <w:szCs w:val="24"/>
        </w:rPr>
        <w:t>聘应</w:t>
      </w:r>
      <w:r w:rsidRPr="00B64A74">
        <w:rPr>
          <w:rFonts w:ascii="华文仿宋" w:eastAsia="华文仿宋" w:hAnsi="华文仿宋" w:cs="Microsoft JhengHei"/>
          <w:spacing w:val="2"/>
          <w:sz w:val="24"/>
          <w:szCs w:val="24"/>
        </w:rPr>
        <w:t>答</w:t>
      </w:r>
      <w:r w:rsidRPr="00B64A74">
        <w:rPr>
          <w:rFonts w:ascii="华文仿宋" w:eastAsia="华文仿宋" w:hAnsi="华文仿宋" w:cs="Microsoft JhengHei"/>
          <w:sz w:val="24"/>
          <w:szCs w:val="24"/>
        </w:rPr>
        <w:t>书的规</w:t>
      </w:r>
      <w:r w:rsidRPr="00B64A74">
        <w:rPr>
          <w:rFonts w:ascii="华文仿宋" w:eastAsia="华文仿宋" w:hAnsi="华文仿宋" w:cs="Microsoft JhengHei"/>
          <w:spacing w:val="2"/>
          <w:sz w:val="24"/>
          <w:szCs w:val="24"/>
        </w:rPr>
        <w:t>定</w:t>
      </w:r>
      <w:r w:rsidRPr="00B64A74">
        <w:rPr>
          <w:rFonts w:ascii="华文仿宋" w:eastAsia="华文仿宋" w:hAnsi="华文仿宋" w:cs="Microsoft JhengHei"/>
          <w:sz w:val="24"/>
          <w:szCs w:val="24"/>
        </w:rPr>
        <w:t>履</w:t>
      </w:r>
      <w:r w:rsidRPr="00B64A74">
        <w:rPr>
          <w:rFonts w:ascii="华文仿宋" w:eastAsia="华文仿宋" w:hAnsi="华文仿宋" w:cs="Microsoft JhengHei"/>
          <w:spacing w:val="2"/>
          <w:sz w:val="24"/>
          <w:szCs w:val="24"/>
        </w:rPr>
        <w:t>行</w:t>
      </w:r>
      <w:r w:rsidRPr="00B64A74">
        <w:rPr>
          <w:rFonts w:ascii="华文仿宋" w:eastAsia="华文仿宋" w:hAnsi="华文仿宋" w:cs="Microsoft JhengHei"/>
          <w:sz w:val="24"/>
          <w:szCs w:val="24"/>
        </w:rPr>
        <w:t>合同</w:t>
      </w:r>
      <w:r w:rsidRPr="00B64A74">
        <w:rPr>
          <w:rFonts w:ascii="华文仿宋" w:eastAsia="华文仿宋" w:hAnsi="华文仿宋" w:cs="Microsoft JhengHei"/>
          <w:spacing w:val="2"/>
          <w:sz w:val="24"/>
          <w:szCs w:val="24"/>
        </w:rPr>
        <w:t>的责</w:t>
      </w:r>
      <w:r w:rsidRPr="00B64A74">
        <w:rPr>
          <w:rFonts w:ascii="华文仿宋" w:eastAsia="华文仿宋" w:hAnsi="华文仿宋" w:cs="Microsoft JhengHei"/>
          <w:sz w:val="24"/>
          <w:szCs w:val="24"/>
        </w:rPr>
        <w:t>任和义</w:t>
      </w:r>
      <w:r w:rsidRPr="00B64A74">
        <w:rPr>
          <w:rFonts w:ascii="华文仿宋" w:eastAsia="华文仿宋" w:hAnsi="华文仿宋" w:cs="Microsoft JhengHei"/>
          <w:spacing w:val="2"/>
          <w:sz w:val="24"/>
          <w:szCs w:val="24"/>
        </w:rPr>
        <w:t>务</w:t>
      </w:r>
      <w:r w:rsidRPr="00B64A74">
        <w:rPr>
          <w:rFonts w:ascii="华文仿宋" w:eastAsia="华文仿宋" w:hAnsi="华文仿宋" w:cs="Microsoft JhengHei"/>
          <w:sz w:val="24"/>
          <w:szCs w:val="24"/>
        </w:rPr>
        <w:t>，</w:t>
      </w:r>
      <w:r w:rsidRPr="00B64A74">
        <w:rPr>
          <w:rFonts w:ascii="华文仿宋" w:eastAsia="华文仿宋" w:hAnsi="华文仿宋" w:cs="Microsoft JhengHei"/>
          <w:spacing w:val="2"/>
          <w:sz w:val="24"/>
          <w:szCs w:val="24"/>
        </w:rPr>
        <w:t>完</w:t>
      </w:r>
      <w:r w:rsidRPr="00B64A74">
        <w:rPr>
          <w:rFonts w:ascii="华文仿宋" w:eastAsia="华文仿宋" w:hAnsi="华文仿宋" w:cs="Microsoft JhengHei"/>
          <w:sz w:val="24"/>
          <w:szCs w:val="24"/>
        </w:rPr>
        <w:t>全理</w:t>
      </w:r>
      <w:r w:rsidRPr="00B64A74">
        <w:rPr>
          <w:rFonts w:ascii="华文仿宋" w:eastAsia="华文仿宋" w:hAnsi="华文仿宋" w:cs="Microsoft JhengHei"/>
          <w:spacing w:val="2"/>
          <w:sz w:val="24"/>
          <w:szCs w:val="24"/>
        </w:rPr>
        <w:t>解买</w:t>
      </w:r>
      <w:r w:rsidRPr="00B64A74">
        <w:rPr>
          <w:rFonts w:ascii="华文仿宋" w:eastAsia="华文仿宋" w:hAnsi="华文仿宋" w:cs="Microsoft JhengHei"/>
          <w:sz w:val="24"/>
          <w:szCs w:val="24"/>
        </w:rPr>
        <w:t>方不一定要接受最低价</w:t>
      </w:r>
      <w:r w:rsidRPr="00B64A74">
        <w:rPr>
          <w:rFonts w:ascii="华文仿宋" w:eastAsia="华文仿宋" w:hAnsi="华文仿宋" w:cs="Microsoft JhengHei"/>
          <w:spacing w:val="-1"/>
          <w:sz w:val="24"/>
          <w:szCs w:val="24"/>
        </w:rPr>
        <w:t>的</w:t>
      </w:r>
      <w:r w:rsidRPr="00B64A74">
        <w:rPr>
          <w:rFonts w:ascii="华文仿宋" w:eastAsia="华文仿宋" w:hAnsi="华文仿宋" w:cs="Microsoft JhengHei"/>
          <w:sz w:val="24"/>
          <w:szCs w:val="24"/>
        </w:rPr>
        <w:t>选聘结果或收到的任何选聘方案。</w:t>
      </w:r>
    </w:p>
    <w:p w14:paraId="433B8FF0" w14:textId="77777777" w:rsidR="00EE24CE" w:rsidRPr="00B64A74" w:rsidRDefault="00EE24CE" w:rsidP="00B64A74">
      <w:pPr>
        <w:spacing w:before="6" w:line="360" w:lineRule="auto"/>
        <w:ind w:left="600" w:right="159"/>
        <w:rPr>
          <w:rFonts w:ascii="华文仿宋" w:eastAsia="华文仿宋" w:hAnsi="华文仿宋" w:cs="Microsoft JhengHei"/>
          <w:sz w:val="24"/>
          <w:szCs w:val="24"/>
        </w:rPr>
      </w:pPr>
      <w:r w:rsidRPr="00B64A74">
        <w:rPr>
          <w:rFonts w:ascii="华文仿宋" w:eastAsia="华文仿宋" w:hAnsi="华文仿宋" w:cs="Arial"/>
          <w:sz w:val="24"/>
          <w:szCs w:val="24"/>
        </w:rPr>
        <w:t>(2)</w:t>
      </w:r>
      <w:r w:rsidRPr="00B64A74">
        <w:rPr>
          <w:rFonts w:ascii="华文仿宋" w:eastAsia="华文仿宋" w:hAnsi="华文仿宋" w:cs="Microsoft JhengHei"/>
          <w:sz w:val="24"/>
          <w:szCs w:val="24"/>
        </w:rPr>
        <w:t>我们已详细审查全部选聘应答书，以及全部参考资料和有关附件。</w:t>
      </w:r>
    </w:p>
    <w:p w14:paraId="5F0DC18D" w14:textId="77777777" w:rsidR="00EE24CE" w:rsidRPr="00B64A74" w:rsidRDefault="00EE24CE" w:rsidP="00B64A74">
      <w:pPr>
        <w:spacing w:before="6" w:line="360" w:lineRule="auto"/>
        <w:ind w:right="159" w:firstLineChars="200" w:firstLine="480"/>
        <w:rPr>
          <w:rFonts w:ascii="华文仿宋" w:eastAsia="华文仿宋" w:hAnsi="华文仿宋" w:cs="Microsoft JhengHei"/>
          <w:sz w:val="24"/>
          <w:szCs w:val="24"/>
        </w:rPr>
      </w:pPr>
      <w:r w:rsidRPr="00B64A74">
        <w:rPr>
          <w:rFonts w:ascii="华文仿宋" w:eastAsia="华文仿宋" w:hAnsi="华文仿宋" w:cs="Microsoft JhengHei"/>
          <w:sz w:val="24"/>
          <w:szCs w:val="24"/>
        </w:rPr>
        <w:t xml:space="preserve"> </w:t>
      </w:r>
      <w:r w:rsidRPr="00B64A74">
        <w:rPr>
          <w:rFonts w:ascii="华文仿宋" w:eastAsia="华文仿宋" w:hAnsi="华文仿宋" w:cs="Arial"/>
          <w:sz w:val="24"/>
          <w:szCs w:val="24"/>
        </w:rPr>
        <w:t>(3)</w:t>
      </w:r>
      <w:r w:rsidRPr="00B64A74">
        <w:rPr>
          <w:rFonts w:ascii="华文仿宋" w:eastAsia="华文仿宋" w:hAnsi="华文仿宋" w:cs="Microsoft JhengHei"/>
          <w:sz w:val="24"/>
          <w:szCs w:val="24"/>
        </w:rPr>
        <w:t>我们</w:t>
      </w:r>
      <w:r w:rsidRPr="00B64A74">
        <w:rPr>
          <w:rFonts w:ascii="华文仿宋" w:eastAsia="华文仿宋" w:hAnsi="华文仿宋" w:cs="Microsoft JhengHei"/>
          <w:spacing w:val="2"/>
          <w:sz w:val="24"/>
          <w:szCs w:val="24"/>
        </w:rPr>
        <w:t>保</w:t>
      </w:r>
      <w:r w:rsidRPr="00B64A74">
        <w:rPr>
          <w:rFonts w:ascii="华文仿宋" w:eastAsia="华文仿宋" w:hAnsi="华文仿宋" w:cs="Microsoft JhengHei"/>
          <w:sz w:val="24"/>
          <w:szCs w:val="24"/>
        </w:rPr>
        <w:t>证</w:t>
      </w:r>
      <w:r w:rsidRPr="00B64A74">
        <w:rPr>
          <w:rFonts w:ascii="华文仿宋" w:eastAsia="华文仿宋" w:hAnsi="华文仿宋" w:cs="Microsoft JhengHei"/>
          <w:spacing w:val="2"/>
          <w:sz w:val="24"/>
          <w:szCs w:val="24"/>
        </w:rPr>
        <w:t>确</w:t>
      </w:r>
      <w:r w:rsidRPr="00B64A74">
        <w:rPr>
          <w:rFonts w:ascii="华文仿宋" w:eastAsia="华文仿宋" w:hAnsi="华文仿宋" w:cs="Microsoft JhengHei"/>
          <w:sz w:val="24"/>
          <w:szCs w:val="24"/>
        </w:rPr>
        <w:t>认资</w:t>
      </w:r>
      <w:r w:rsidRPr="00B64A74">
        <w:rPr>
          <w:rFonts w:ascii="华文仿宋" w:eastAsia="华文仿宋" w:hAnsi="华文仿宋" w:cs="Microsoft JhengHei"/>
          <w:spacing w:val="2"/>
          <w:sz w:val="24"/>
          <w:szCs w:val="24"/>
        </w:rPr>
        <w:t>格</w:t>
      </w:r>
      <w:r w:rsidRPr="00B64A74">
        <w:rPr>
          <w:rFonts w:ascii="华文仿宋" w:eastAsia="华文仿宋" w:hAnsi="华文仿宋" w:cs="Microsoft JhengHei"/>
          <w:sz w:val="24"/>
          <w:szCs w:val="24"/>
        </w:rPr>
        <w:t>文件中</w:t>
      </w:r>
      <w:r w:rsidRPr="00B64A74">
        <w:rPr>
          <w:rFonts w:ascii="华文仿宋" w:eastAsia="华文仿宋" w:hAnsi="华文仿宋" w:cs="Microsoft JhengHei"/>
          <w:spacing w:val="2"/>
          <w:sz w:val="24"/>
          <w:szCs w:val="24"/>
        </w:rPr>
        <w:t>的</w:t>
      </w:r>
      <w:r w:rsidRPr="00B64A74">
        <w:rPr>
          <w:rFonts w:ascii="华文仿宋" w:eastAsia="华文仿宋" w:hAnsi="华文仿宋" w:cs="Microsoft JhengHei"/>
          <w:sz w:val="24"/>
          <w:szCs w:val="24"/>
        </w:rPr>
        <w:t>说</w:t>
      </w:r>
      <w:r w:rsidRPr="00B64A74">
        <w:rPr>
          <w:rFonts w:ascii="华文仿宋" w:eastAsia="华文仿宋" w:hAnsi="华文仿宋" w:cs="Microsoft JhengHei"/>
          <w:spacing w:val="2"/>
          <w:sz w:val="24"/>
          <w:szCs w:val="24"/>
        </w:rPr>
        <w:t>明</w:t>
      </w:r>
      <w:r w:rsidRPr="00B64A74">
        <w:rPr>
          <w:rFonts w:ascii="华文仿宋" w:eastAsia="华文仿宋" w:hAnsi="华文仿宋" w:cs="Microsoft JhengHei"/>
          <w:sz w:val="24"/>
          <w:szCs w:val="24"/>
        </w:rPr>
        <w:t>是真</w:t>
      </w:r>
      <w:r w:rsidRPr="00B64A74">
        <w:rPr>
          <w:rFonts w:ascii="华文仿宋" w:eastAsia="华文仿宋" w:hAnsi="华文仿宋" w:cs="Microsoft JhengHei"/>
          <w:spacing w:val="4"/>
          <w:sz w:val="24"/>
          <w:szCs w:val="24"/>
        </w:rPr>
        <w:t>实</w:t>
      </w:r>
      <w:r w:rsidRPr="00B64A74">
        <w:rPr>
          <w:rFonts w:ascii="华文仿宋" w:eastAsia="华文仿宋" w:hAnsi="华文仿宋" w:cs="Microsoft JhengHei"/>
          <w:spacing w:val="2"/>
          <w:sz w:val="24"/>
          <w:szCs w:val="24"/>
        </w:rPr>
        <w:t>的</w:t>
      </w:r>
      <w:r w:rsidRPr="00B64A74">
        <w:rPr>
          <w:rFonts w:ascii="华文仿宋" w:eastAsia="华文仿宋" w:hAnsi="华文仿宋" w:cs="Microsoft JhengHei"/>
          <w:sz w:val="24"/>
          <w:szCs w:val="24"/>
        </w:rPr>
        <w:t>、准确</w:t>
      </w:r>
      <w:r w:rsidRPr="00B64A74">
        <w:rPr>
          <w:rFonts w:ascii="华文仿宋" w:eastAsia="华文仿宋" w:hAnsi="华文仿宋" w:cs="Microsoft JhengHei"/>
          <w:spacing w:val="2"/>
          <w:sz w:val="24"/>
          <w:szCs w:val="24"/>
        </w:rPr>
        <w:t>的</w:t>
      </w:r>
      <w:r w:rsidRPr="00B64A74">
        <w:rPr>
          <w:rFonts w:ascii="华文仿宋" w:eastAsia="华文仿宋" w:hAnsi="华文仿宋" w:cs="Microsoft JhengHei"/>
          <w:sz w:val="24"/>
          <w:szCs w:val="24"/>
        </w:rPr>
        <w:t>，</w:t>
      </w:r>
      <w:r w:rsidRPr="00B64A74">
        <w:rPr>
          <w:rFonts w:ascii="华文仿宋" w:eastAsia="华文仿宋" w:hAnsi="华文仿宋" w:cs="Microsoft JhengHei"/>
          <w:spacing w:val="2"/>
          <w:sz w:val="24"/>
          <w:szCs w:val="24"/>
        </w:rPr>
        <w:t>并</w:t>
      </w:r>
      <w:r w:rsidRPr="00B64A74">
        <w:rPr>
          <w:rFonts w:ascii="华文仿宋" w:eastAsia="华文仿宋" w:hAnsi="华文仿宋" w:cs="Microsoft JhengHei"/>
          <w:sz w:val="24"/>
          <w:szCs w:val="24"/>
        </w:rPr>
        <w:t>愿意</w:t>
      </w:r>
      <w:r w:rsidRPr="00B64A74">
        <w:rPr>
          <w:rFonts w:ascii="华文仿宋" w:eastAsia="华文仿宋" w:hAnsi="华文仿宋" w:cs="Microsoft JhengHei"/>
          <w:spacing w:val="2"/>
          <w:sz w:val="24"/>
          <w:szCs w:val="24"/>
        </w:rPr>
        <w:t>承担</w:t>
      </w:r>
      <w:r w:rsidRPr="00B64A74">
        <w:rPr>
          <w:rFonts w:ascii="华文仿宋" w:eastAsia="华文仿宋" w:hAnsi="华文仿宋" w:cs="Microsoft JhengHei"/>
          <w:sz w:val="24"/>
          <w:szCs w:val="24"/>
        </w:rPr>
        <w:t>如提供虚假材料导致的任何结果。</w:t>
      </w:r>
    </w:p>
    <w:p w14:paraId="2DC7367C" w14:textId="77777777" w:rsidR="00EE24CE" w:rsidRPr="00B64A74" w:rsidRDefault="00EE24CE" w:rsidP="00B64A74">
      <w:pPr>
        <w:spacing w:before="26" w:line="360" w:lineRule="auto"/>
        <w:ind w:left="120" w:right="158" w:firstLine="479"/>
        <w:rPr>
          <w:rFonts w:ascii="华文仿宋" w:eastAsia="华文仿宋" w:hAnsi="华文仿宋" w:cs="Microsoft JhengHei"/>
          <w:spacing w:val="1"/>
          <w:sz w:val="24"/>
          <w:szCs w:val="24"/>
        </w:rPr>
      </w:pPr>
      <w:r w:rsidRPr="00B64A74">
        <w:rPr>
          <w:rFonts w:ascii="华文仿宋" w:eastAsia="华文仿宋" w:hAnsi="华文仿宋" w:cs="Arial"/>
          <w:sz w:val="24"/>
          <w:szCs w:val="24"/>
        </w:rPr>
        <w:t>(4)</w:t>
      </w:r>
      <w:r w:rsidRPr="00B64A74">
        <w:rPr>
          <w:rFonts w:ascii="华文仿宋" w:eastAsia="华文仿宋" w:hAnsi="华文仿宋" w:cs="Microsoft JhengHei"/>
          <w:sz w:val="24"/>
          <w:szCs w:val="24"/>
        </w:rPr>
        <w:t>若中</w:t>
      </w:r>
      <w:r w:rsidRPr="00B64A74">
        <w:rPr>
          <w:rFonts w:ascii="华文仿宋" w:eastAsia="华文仿宋" w:hAnsi="华文仿宋" w:cs="Microsoft JhengHei"/>
          <w:spacing w:val="2"/>
          <w:sz w:val="24"/>
          <w:szCs w:val="24"/>
        </w:rPr>
        <w:t>选</w:t>
      </w:r>
      <w:r w:rsidRPr="00B64A74">
        <w:rPr>
          <w:rFonts w:ascii="华文仿宋" w:eastAsia="华文仿宋" w:hAnsi="华文仿宋" w:cs="Microsoft JhengHei"/>
          <w:sz w:val="24"/>
          <w:szCs w:val="24"/>
        </w:rPr>
        <w:t>，</w:t>
      </w:r>
      <w:r w:rsidRPr="00B64A74">
        <w:rPr>
          <w:rFonts w:ascii="华文仿宋" w:eastAsia="华文仿宋" w:hAnsi="华文仿宋" w:cs="Microsoft JhengHei"/>
          <w:spacing w:val="2"/>
          <w:sz w:val="24"/>
          <w:szCs w:val="24"/>
        </w:rPr>
        <w:t>我</w:t>
      </w:r>
      <w:r w:rsidRPr="00B64A74">
        <w:rPr>
          <w:rFonts w:ascii="华文仿宋" w:eastAsia="华文仿宋" w:hAnsi="华文仿宋" w:cs="Microsoft JhengHei"/>
          <w:sz w:val="24"/>
          <w:szCs w:val="24"/>
        </w:rPr>
        <w:t>方将</w:t>
      </w:r>
      <w:r w:rsidRPr="00B64A74">
        <w:rPr>
          <w:rFonts w:ascii="华文仿宋" w:eastAsia="华文仿宋" w:hAnsi="华文仿宋" w:cs="Microsoft JhengHei"/>
          <w:spacing w:val="2"/>
          <w:sz w:val="24"/>
          <w:szCs w:val="24"/>
        </w:rPr>
        <w:t>按</w:t>
      </w:r>
      <w:r w:rsidRPr="00B64A74">
        <w:rPr>
          <w:rFonts w:ascii="华文仿宋" w:eastAsia="华文仿宋" w:hAnsi="华文仿宋" w:cs="Microsoft JhengHei"/>
          <w:spacing w:val="1"/>
          <w:sz w:val="24"/>
          <w:szCs w:val="24"/>
        </w:rPr>
        <w:t>照</w:t>
      </w:r>
      <w:r w:rsidRPr="00B64A74">
        <w:rPr>
          <w:rFonts w:ascii="华文仿宋" w:eastAsia="华文仿宋" w:hAnsi="华文仿宋" w:cs="Microsoft JhengHei"/>
          <w:sz w:val="24"/>
          <w:szCs w:val="24"/>
        </w:rPr>
        <w:t>选聘</w:t>
      </w:r>
      <w:r w:rsidRPr="00B64A74">
        <w:rPr>
          <w:rFonts w:ascii="华文仿宋" w:eastAsia="华文仿宋" w:hAnsi="华文仿宋" w:cs="Microsoft JhengHei"/>
          <w:spacing w:val="2"/>
          <w:sz w:val="24"/>
          <w:szCs w:val="24"/>
        </w:rPr>
        <w:t>应</w:t>
      </w:r>
      <w:r w:rsidRPr="00B64A74">
        <w:rPr>
          <w:rFonts w:ascii="华文仿宋" w:eastAsia="华文仿宋" w:hAnsi="华文仿宋" w:cs="Microsoft JhengHei"/>
          <w:sz w:val="24"/>
          <w:szCs w:val="24"/>
        </w:rPr>
        <w:t>答</w:t>
      </w:r>
      <w:r w:rsidRPr="00B64A74">
        <w:rPr>
          <w:rFonts w:ascii="华文仿宋" w:eastAsia="华文仿宋" w:hAnsi="华文仿宋" w:cs="Microsoft JhengHei"/>
          <w:spacing w:val="2"/>
          <w:sz w:val="24"/>
          <w:szCs w:val="24"/>
        </w:rPr>
        <w:t>书</w:t>
      </w:r>
      <w:r w:rsidRPr="00B64A74">
        <w:rPr>
          <w:rFonts w:ascii="华文仿宋" w:eastAsia="华文仿宋" w:hAnsi="华文仿宋" w:cs="Microsoft JhengHei"/>
          <w:sz w:val="24"/>
          <w:szCs w:val="24"/>
        </w:rPr>
        <w:t>的具</w:t>
      </w:r>
      <w:r w:rsidRPr="00B64A74">
        <w:rPr>
          <w:rFonts w:ascii="华文仿宋" w:eastAsia="华文仿宋" w:hAnsi="华文仿宋" w:cs="Microsoft JhengHei"/>
          <w:spacing w:val="2"/>
          <w:sz w:val="24"/>
          <w:szCs w:val="24"/>
        </w:rPr>
        <w:t>体规</w:t>
      </w:r>
      <w:r w:rsidRPr="00B64A74">
        <w:rPr>
          <w:rFonts w:ascii="华文仿宋" w:eastAsia="华文仿宋" w:hAnsi="华文仿宋" w:cs="Microsoft JhengHei"/>
          <w:sz w:val="24"/>
          <w:szCs w:val="24"/>
        </w:rPr>
        <w:t>定与项</w:t>
      </w:r>
      <w:r w:rsidRPr="00B64A74">
        <w:rPr>
          <w:rFonts w:ascii="华文仿宋" w:eastAsia="华文仿宋" w:hAnsi="华文仿宋" w:cs="Microsoft JhengHei"/>
          <w:spacing w:val="2"/>
          <w:sz w:val="24"/>
          <w:szCs w:val="24"/>
        </w:rPr>
        <w:t>目</w:t>
      </w:r>
      <w:r w:rsidRPr="00B64A74">
        <w:rPr>
          <w:rFonts w:ascii="华文仿宋" w:eastAsia="华文仿宋" w:hAnsi="华文仿宋" w:cs="Microsoft JhengHei"/>
          <w:sz w:val="24"/>
          <w:szCs w:val="24"/>
        </w:rPr>
        <w:t>法</w:t>
      </w:r>
      <w:r w:rsidRPr="00B64A74">
        <w:rPr>
          <w:rFonts w:ascii="华文仿宋" w:eastAsia="华文仿宋" w:hAnsi="华文仿宋" w:cs="Microsoft JhengHei"/>
          <w:spacing w:val="2"/>
          <w:sz w:val="24"/>
          <w:szCs w:val="24"/>
        </w:rPr>
        <w:t>人</w:t>
      </w:r>
      <w:r w:rsidRPr="00B64A74">
        <w:rPr>
          <w:rFonts w:ascii="华文仿宋" w:eastAsia="华文仿宋" w:hAnsi="华文仿宋" w:cs="Microsoft JhengHei"/>
          <w:sz w:val="24"/>
          <w:szCs w:val="24"/>
        </w:rPr>
        <w:t>签</w:t>
      </w:r>
      <w:r w:rsidRPr="00B64A74">
        <w:rPr>
          <w:rFonts w:ascii="华文仿宋" w:eastAsia="华文仿宋" w:hAnsi="华文仿宋" w:cs="Microsoft JhengHei"/>
          <w:spacing w:val="2"/>
          <w:sz w:val="24"/>
          <w:szCs w:val="24"/>
        </w:rPr>
        <w:t>订</w:t>
      </w:r>
      <w:r w:rsidRPr="00B64A74">
        <w:rPr>
          <w:rFonts w:ascii="华文仿宋" w:eastAsia="华文仿宋" w:hAnsi="华文仿宋" w:cs="Microsoft JhengHei"/>
          <w:sz w:val="24"/>
          <w:szCs w:val="24"/>
        </w:rPr>
        <w:t>合同， 并且严格履行合同义务</w:t>
      </w:r>
      <w:r w:rsidRPr="00B64A74">
        <w:rPr>
          <w:rFonts w:ascii="华文仿宋" w:eastAsia="华文仿宋" w:hAnsi="华文仿宋" w:cs="Microsoft JhengHei"/>
          <w:spacing w:val="-48"/>
          <w:sz w:val="24"/>
          <w:szCs w:val="24"/>
        </w:rPr>
        <w:t>，</w:t>
      </w:r>
      <w:r w:rsidRPr="00B64A74">
        <w:rPr>
          <w:rFonts w:ascii="华文仿宋" w:eastAsia="华文仿宋" w:hAnsi="华文仿宋" w:cs="Microsoft JhengHei"/>
          <w:sz w:val="24"/>
          <w:szCs w:val="24"/>
        </w:rPr>
        <w:t>如果在合同执行</w:t>
      </w:r>
      <w:r w:rsidRPr="00B64A74">
        <w:rPr>
          <w:rFonts w:ascii="华文仿宋" w:eastAsia="华文仿宋" w:hAnsi="华文仿宋" w:cs="Microsoft JhengHei"/>
          <w:spacing w:val="1"/>
          <w:sz w:val="24"/>
          <w:szCs w:val="24"/>
        </w:rPr>
        <w:t>过程中，发现人员出现问题，我方一定尽快更换人员，并承担相应的经济责任。</w:t>
      </w:r>
    </w:p>
    <w:p w14:paraId="4E81FAFA" w14:textId="77777777" w:rsidR="00EE24CE" w:rsidRPr="00B64A74" w:rsidRDefault="00EE24CE" w:rsidP="00B64A74">
      <w:pPr>
        <w:spacing w:before="7" w:line="360" w:lineRule="auto"/>
        <w:ind w:left="120" w:right="163" w:firstLineChars="200" w:firstLine="480"/>
        <w:rPr>
          <w:rFonts w:ascii="华文仿宋" w:eastAsia="华文仿宋" w:hAnsi="华文仿宋" w:cs="Microsoft JhengHei"/>
          <w:spacing w:val="1"/>
          <w:sz w:val="24"/>
          <w:szCs w:val="24"/>
        </w:rPr>
      </w:pPr>
      <w:r w:rsidRPr="00B64A74">
        <w:rPr>
          <w:rFonts w:ascii="华文仿宋" w:eastAsia="华文仿宋" w:hAnsi="华文仿宋" w:cs="Arial"/>
          <w:bCs/>
          <w:sz w:val="24"/>
          <w:szCs w:val="24"/>
        </w:rPr>
        <w:t>(</w:t>
      </w:r>
      <w:r w:rsidRPr="00B64A74">
        <w:rPr>
          <w:rFonts w:ascii="华文仿宋" w:eastAsia="华文仿宋" w:hAnsi="华文仿宋" w:cs="Arial" w:hint="eastAsia"/>
          <w:bCs/>
          <w:sz w:val="24"/>
          <w:szCs w:val="24"/>
        </w:rPr>
        <w:t>5</w:t>
      </w:r>
      <w:r w:rsidRPr="00B64A74">
        <w:rPr>
          <w:rFonts w:ascii="华文仿宋" w:eastAsia="华文仿宋" w:hAnsi="华文仿宋" w:cs="Arial"/>
          <w:bCs/>
          <w:sz w:val="24"/>
          <w:szCs w:val="24"/>
        </w:rPr>
        <w:t>)</w:t>
      </w:r>
      <w:r w:rsidRPr="00B64A74">
        <w:rPr>
          <w:rFonts w:ascii="华文仿宋" w:eastAsia="华文仿宋" w:hAnsi="华文仿宋" w:cs="Arial"/>
          <w:sz w:val="24"/>
          <w:szCs w:val="24"/>
        </w:rPr>
        <w:t>在</w:t>
      </w:r>
      <w:r w:rsidRPr="00B64A74">
        <w:rPr>
          <w:rFonts w:ascii="华文仿宋" w:eastAsia="华文仿宋" w:hAnsi="华文仿宋" w:cs="Microsoft JhengHei"/>
          <w:spacing w:val="1"/>
          <w:sz w:val="24"/>
          <w:szCs w:val="24"/>
        </w:rPr>
        <w:t>整个选聘过程中，我方若有违规行为，贵方可按选聘文件之规定给予惩罚，我方完全接受。</w:t>
      </w:r>
    </w:p>
    <w:p w14:paraId="6B86310B" w14:textId="77777777" w:rsidR="00EE24CE" w:rsidRPr="00B64A74" w:rsidRDefault="00EE24CE" w:rsidP="00B64A74">
      <w:pPr>
        <w:spacing w:before="6" w:line="360" w:lineRule="auto"/>
        <w:ind w:left="600"/>
        <w:rPr>
          <w:rFonts w:ascii="华文仿宋" w:eastAsia="华文仿宋" w:hAnsi="华文仿宋" w:cs="Microsoft JhengHei"/>
          <w:sz w:val="24"/>
          <w:szCs w:val="24"/>
        </w:rPr>
      </w:pPr>
      <w:r w:rsidRPr="00B64A74">
        <w:rPr>
          <w:rFonts w:ascii="华文仿宋" w:eastAsia="华文仿宋" w:hAnsi="华文仿宋" w:cs="Arial"/>
          <w:sz w:val="24"/>
          <w:szCs w:val="24"/>
        </w:rPr>
        <w:t>(6)</w:t>
      </w:r>
      <w:r w:rsidRPr="00B64A74">
        <w:rPr>
          <w:rFonts w:ascii="华文仿宋" w:eastAsia="华文仿宋" w:hAnsi="华文仿宋" w:cs="Microsoft JhengHei"/>
          <w:sz w:val="24"/>
          <w:szCs w:val="24"/>
        </w:rPr>
        <w:t>与本选聘有关的一切正式往来通讯请</w:t>
      </w:r>
      <w:r w:rsidR="0076781F" w:rsidRPr="00B64A74">
        <w:rPr>
          <w:rFonts w:ascii="华文仿宋" w:eastAsia="华文仿宋" w:hAnsi="华文仿宋" w:cs="Microsoft JhengHei" w:hint="eastAsia"/>
          <w:sz w:val="24"/>
          <w:szCs w:val="24"/>
        </w:rPr>
        <w:t>电子邮件形式传至</w:t>
      </w:r>
      <w:r w:rsidRPr="00B64A74">
        <w:rPr>
          <w:rFonts w:ascii="华文仿宋" w:eastAsia="华文仿宋" w:hAnsi="华文仿宋" w:cs="Microsoft JhengHei"/>
          <w:sz w:val="24"/>
          <w:szCs w:val="24"/>
        </w:rPr>
        <w:t>：</w:t>
      </w:r>
    </w:p>
    <w:p w14:paraId="1614663D" w14:textId="77777777" w:rsidR="00EE24CE" w:rsidRPr="00B64A74" w:rsidRDefault="0076781F" w:rsidP="00B64A74">
      <w:pPr>
        <w:tabs>
          <w:tab w:val="left" w:pos="5220"/>
          <w:tab w:val="left" w:pos="5461"/>
          <w:tab w:val="left" w:pos="6301"/>
          <w:tab w:val="left" w:pos="8341"/>
        </w:tabs>
        <w:spacing w:before="29" w:line="360" w:lineRule="auto"/>
        <w:ind w:left="540" w:right="244"/>
        <w:rPr>
          <w:rFonts w:ascii="华文仿宋" w:eastAsia="华文仿宋" w:hAnsi="华文仿宋" w:cs="Microsoft JhengHei"/>
          <w:sz w:val="24"/>
          <w:szCs w:val="24"/>
        </w:rPr>
      </w:pPr>
      <w:r w:rsidRPr="00B64A74">
        <w:rPr>
          <w:rFonts w:ascii="华文仿宋" w:eastAsia="华文仿宋" w:hAnsi="华文仿宋" w:cs="Microsoft JhengHei" w:hint="eastAsia"/>
          <w:sz w:val="24"/>
          <w:szCs w:val="24"/>
        </w:rPr>
        <w:t>电子邮件</w:t>
      </w:r>
      <w:r w:rsidR="00EE24CE" w:rsidRPr="00B64A74">
        <w:rPr>
          <w:rFonts w:ascii="华文仿宋" w:eastAsia="华文仿宋" w:hAnsi="华文仿宋" w:cs="Microsoft JhengHei"/>
          <w:sz w:val="24"/>
          <w:szCs w:val="24"/>
        </w:rPr>
        <w:t>地址：</w:t>
      </w:r>
      <w:r w:rsidR="00EE24CE" w:rsidRPr="00B64A74">
        <w:rPr>
          <w:rFonts w:ascii="华文仿宋" w:eastAsia="华文仿宋" w:hAnsi="华文仿宋" w:cs="Microsoft JhengHei"/>
          <w:sz w:val="24"/>
          <w:szCs w:val="24"/>
          <w:u w:val="single" w:color="000000"/>
        </w:rPr>
        <w:tab/>
      </w:r>
      <w:r w:rsidR="00EE24CE" w:rsidRPr="00B64A74">
        <w:rPr>
          <w:rFonts w:ascii="华文仿宋" w:eastAsia="华文仿宋" w:hAnsi="华文仿宋" w:cs="Microsoft JhengHei"/>
          <w:w w:val="200"/>
          <w:sz w:val="24"/>
          <w:szCs w:val="24"/>
          <w:u w:val="single" w:color="000000"/>
        </w:rPr>
        <w:t xml:space="preserve"> </w:t>
      </w:r>
      <w:r w:rsidR="00EE24CE" w:rsidRPr="00B64A74">
        <w:rPr>
          <w:rFonts w:ascii="华文仿宋" w:eastAsia="华文仿宋" w:hAnsi="华文仿宋" w:cs="Microsoft JhengHei"/>
          <w:sz w:val="24"/>
          <w:szCs w:val="24"/>
          <w:u w:val="single" w:color="000000"/>
        </w:rPr>
        <w:tab/>
      </w:r>
      <w:r w:rsidR="00EE24CE" w:rsidRPr="00B64A74">
        <w:rPr>
          <w:rFonts w:ascii="华文仿宋" w:eastAsia="华文仿宋" w:hAnsi="华文仿宋" w:cs="Microsoft JhengHei"/>
          <w:sz w:val="24"/>
          <w:szCs w:val="24"/>
        </w:rPr>
        <w:t xml:space="preserve"> </w:t>
      </w:r>
    </w:p>
    <w:p w14:paraId="27A2F3B9" w14:textId="4F9D1C34" w:rsidR="00EE24CE" w:rsidRPr="00B64A74" w:rsidRDefault="00EE24CE" w:rsidP="00B64A74">
      <w:pPr>
        <w:tabs>
          <w:tab w:val="left" w:pos="3780"/>
          <w:tab w:val="left" w:pos="5461"/>
          <w:tab w:val="left" w:pos="6301"/>
          <w:tab w:val="left" w:pos="8341"/>
        </w:tabs>
        <w:spacing w:before="29" w:line="360" w:lineRule="auto"/>
        <w:ind w:left="540" w:right="244"/>
        <w:rPr>
          <w:rFonts w:ascii="华文仿宋" w:eastAsia="华文仿宋" w:hAnsi="华文仿宋" w:cs="Microsoft JhengHei"/>
          <w:sz w:val="24"/>
          <w:szCs w:val="24"/>
        </w:rPr>
      </w:pPr>
      <w:r w:rsidRPr="00B64A74">
        <w:rPr>
          <w:rFonts w:ascii="华文仿宋" w:eastAsia="华文仿宋" w:hAnsi="华文仿宋" w:cs="Microsoft JhengHei" w:hint="eastAsia"/>
          <w:sz w:val="24"/>
          <w:szCs w:val="24"/>
        </w:rPr>
        <w:t>受邀人</w:t>
      </w:r>
      <w:r w:rsidRPr="00B64A74">
        <w:rPr>
          <w:rFonts w:ascii="华文仿宋" w:eastAsia="华文仿宋" w:hAnsi="华文仿宋" w:cs="Microsoft JhengHei"/>
          <w:sz w:val="24"/>
          <w:szCs w:val="24"/>
        </w:rPr>
        <w:t>代表姓名：</w:t>
      </w:r>
      <w:r w:rsidRPr="00B64A74">
        <w:rPr>
          <w:rFonts w:ascii="华文仿宋" w:eastAsia="华文仿宋" w:hAnsi="华文仿宋" w:cs="Microsoft JhengHei"/>
          <w:sz w:val="24"/>
          <w:szCs w:val="24"/>
          <w:u w:val="single" w:color="000000"/>
        </w:rPr>
        <w:tab/>
      </w:r>
      <w:r w:rsidRPr="00B64A74">
        <w:rPr>
          <w:rFonts w:ascii="华文仿宋" w:eastAsia="华文仿宋" w:hAnsi="华文仿宋" w:cs="Microsoft JhengHei"/>
          <w:sz w:val="24"/>
          <w:szCs w:val="24"/>
        </w:rPr>
        <w:t>职务</w:t>
      </w:r>
      <w:r w:rsidRPr="00B64A74">
        <w:rPr>
          <w:rFonts w:ascii="华文仿宋" w:eastAsia="华文仿宋" w:hAnsi="华文仿宋" w:cs="Arial"/>
          <w:sz w:val="24"/>
          <w:szCs w:val="24"/>
        </w:rPr>
        <w:t>:</w:t>
      </w:r>
      <w:r w:rsidRPr="00B64A74">
        <w:rPr>
          <w:rFonts w:ascii="华文仿宋" w:eastAsia="华文仿宋" w:hAnsi="华文仿宋" w:cs="Microsoft JhengHei"/>
          <w:sz w:val="24"/>
          <w:szCs w:val="24"/>
          <w:u w:val="single" w:color="000000"/>
        </w:rPr>
        <w:tab/>
      </w:r>
      <w:r w:rsidRPr="00B64A74">
        <w:rPr>
          <w:rFonts w:ascii="华文仿宋" w:eastAsia="华文仿宋" w:hAnsi="华文仿宋" w:cs="Microsoft JhengHei"/>
          <w:sz w:val="24"/>
          <w:szCs w:val="24"/>
        </w:rPr>
        <w:t>电话：</w:t>
      </w:r>
      <w:r w:rsidRPr="00B64A74">
        <w:rPr>
          <w:rFonts w:ascii="华文仿宋" w:eastAsia="华文仿宋" w:hAnsi="华文仿宋" w:cs="Microsoft JhengHei"/>
          <w:w w:val="200"/>
          <w:sz w:val="24"/>
          <w:szCs w:val="24"/>
          <w:u w:val="single" w:color="000000"/>
        </w:rPr>
        <w:t xml:space="preserve"> </w:t>
      </w:r>
      <w:r w:rsidR="00B64A74">
        <w:rPr>
          <w:rFonts w:ascii="华文仿宋" w:eastAsia="华文仿宋" w:hAnsi="华文仿宋" w:cs="Microsoft JhengHei"/>
          <w:sz w:val="24"/>
          <w:szCs w:val="24"/>
          <w:u w:val="single" w:color="000000"/>
        </w:rPr>
        <w:t xml:space="preserve">        </w:t>
      </w:r>
    </w:p>
    <w:p w14:paraId="316CD793" w14:textId="77777777" w:rsidR="00EE24CE" w:rsidRPr="00B64A74" w:rsidRDefault="00EE24CE" w:rsidP="00B64A74">
      <w:pPr>
        <w:tabs>
          <w:tab w:val="left" w:pos="4020"/>
          <w:tab w:val="left" w:pos="5461"/>
          <w:tab w:val="left" w:pos="6301"/>
          <w:tab w:val="left" w:pos="8341"/>
        </w:tabs>
        <w:spacing w:before="29" w:line="360" w:lineRule="auto"/>
        <w:ind w:left="540" w:right="244"/>
        <w:rPr>
          <w:rFonts w:ascii="华文仿宋" w:eastAsia="华文仿宋" w:hAnsi="华文仿宋" w:cs="Microsoft JhengHei"/>
          <w:sz w:val="24"/>
          <w:szCs w:val="24"/>
        </w:rPr>
      </w:pPr>
      <w:r w:rsidRPr="00B64A74">
        <w:rPr>
          <w:rFonts w:ascii="华文仿宋" w:eastAsia="华文仿宋" w:hAnsi="华文仿宋" w:cs="Microsoft JhengHei" w:hint="eastAsia"/>
          <w:sz w:val="24"/>
          <w:szCs w:val="24"/>
        </w:rPr>
        <w:t>受邀</w:t>
      </w:r>
      <w:r w:rsidRPr="00B64A74">
        <w:rPr>
          <w:rFonts w:ascii="华文仿宋" w:eastAsia="华文仿宋" w:hAnsi="华文仿宋" w:cs="Microsoft JhengHei"/>
          <w:sz w:val="24"/>
          <w:szCs w:val="24"/>
        </w:rPr>
        <w:t>人名称：</w:t>
      </w:r>
      <w:r w:rsidRPr="00B64A74">
        <w:rPr>
          <w:rFonts w:ascii="华文仿宋" w:eastAsia="华文仿宋" w:hAnsi="华文仿宋" w:cs="Microsoft JhengHei"/>
          <w:w w:val="200"/>
          <w:sz w:val="24"/>
          <w:szCs w:val="24"/>
          <w:u w:val="single" w:color="000000"/>
        </w:rPr>
        <w:t xml:space="preserve"> </w:t>
      </w:r>
      <w:r w:rsidRPr="00B64A74">
        <w:rPr>
          <w:rFonts w:ascii="华文仿宋" w:eastAsia="华文仿宋" w:hAnsi="华文仿宋" w:cs="Microsoft JhengHei"/>
          <w:sz w:val="24"/>
          <w:szCs w:val="24"/>
          <w:u w:val="single" w:color="000000"/>
        </w:rPr>
        <w:tab/>
      </w:r>
      <w:r w:rsidRPr="00B64A74">
        <w:rPr>
          <w:rFonts w:ascii="华文仿宋" w:eastAsia="华文仿宋" w:hAnsi="华文仿宋" w:cs="Microsoft JhengHei"/>
          <w:sz w:val="24"/>
          <w:szCs w:val="24"/>
          <w:u w:val="single" w:color="000000"/>
        </w:rPr>
        <w:tab/>
      </w:r>
    </w:p>
    <w:p w14:paraId="2E867C12" w14:textId="77777777" w:rsidR="00B64A74" w:rsidRDefault="00EE24CE" w:rsidP="00B64A74">
      <w:pPr>
        <w:tabs>
          <w:tab w:val="left" w:pos="5461"/>
        </w:tabs>
        <w:spacing w:before="8" w:line="360" w:lineRule="auto"/>
        <w:ind w:left="540"/>
        <w:rPr>
          <w:rFonts w:ascii="华文仿宋" w:eastAsia="华文仿宋" w:hAnsi="华文仿宋"/>
          <w:sz w:val="24"/>
          <w:szCs w:val="24"/>
        </w:rPr>
      </w:pPr>
      <w:r w:rsidRPr="00B64A74">
        <w:rPr>
          <w:rFonts w:ascii="华文仿宋" w:eastAsia="华文仿宋" w:hAnsi="华文仿宋" w:cs="Microsoft JhengHei"/>
          <w:sz w:val="24"/>
          <w:szCs w:val="24"/>
        </w:rPr>
        <w:t>授权代表签字：</w:t>
      </w:r>
      <w:r w:rsidRPr="00B64A74">
        <w:rPr>
          <w:rFonts w:ascii="华文仿宋" w:eastAsia="华文仿宋" w:hAnsi="华文仿宋" w:cs="Microsoft JhengHei"/>
          <w:w w:val="200"/>
          <w:sz w:val="24"/>
          <w:szCs w:val="24"/>
          <w:u w:val="single" w:color="000000"/>
        </w:rPr>
        <w:t xml:space="preserve"> </w:t>
      </w:r>
      <w:r w:rsidRPr="00B64A74">
        <w:rPr>
          <w:rFonts w:ascii="华文仿宋" w:eastAsia="华文仿宋" w:hAnsi="华文仿宋" w:cs="Microsoft JhengHei"/>
          <w:sz w:val="24"/>
          <w:szCs w:val="24"/>
          <w:u w:val="single" w:color="000000"/>
        </w:rPr>
        <w:tab/>
      </w:r>
    </w:p>
    <w:p w14:paraId="3A9DE897" w14:textId="20B3A904" w:rsidR="00A1740C" w:rsidRPr="00B64A74" w:rsidRDefault="00060A67" w:rsidP="00B64A74">
      <w:pPr>
        <w:tabs>
          <w:tab w:val="left" w:pos="5461"/>
        </w:tabs>
        <w:spacing w:before="8" w:line="360" w:lineRule="auto"/>
        <w:ind w:left="540"/>
        <w:rPr>
          <w:rFonts w:ascii="华文仿宋" w:eastAsia="华文仿宋" w:hAnsi="华文仿宋" w:cs="Microsoft JhengHei"/>
          <w:sz w:val="24"/>
          <w:szCs w:val="24"/>
        </w:rPr>
      </w:pPr>
      <w:r w:rsidRPr="00B64A74">
        <w:rPr>
          <w:rFonts w:ascii="华文仿宋" w:eastAsia="华文仿宋" w:hAnsi="华文仿宋" w:cs="Microsoft JhengHei" w:hint="eastAsia"/>
          <w:sz w:val="24"/>
          <w:szCs w:val="24"/>
        </w:rPr>
        <w:t xml:space="preserve">公 </w:t>
      </w:r>
      <w:r w:rsidRPr="00B64A74">
        <w:rPr>
          <w:rFonts w:ascii="华文仿宋" w:eastAsia="华文仿宋" w:hAnsi="华文仿宋" w:cs="Microsoft JhengHei"/>
          <w:sz w:val="24"/>
          <w:szCs w:val="24"/>
        </w:rPr>
        <w:t xml:space="preserve"> </w:t>
      </w:r>
      <w:r w:rsidRPr="00B64A74">
        <w:rPr>
          <w:rFonts w:ascii="华文仿宋" w:eastAsia="华文仿宋" w:hAnsi="华文仿宋" w:cs="Microsoft JhengHei" w:hint="eastAsia"/>
          <w:sz w:val="24"/>
          <w:szCs w:val="24"/>
        </w:rPr>
        <w:t>章</w:t>
      </w:r>
      <w:r w:rsidR="00B64A74">
        <w:rPr>
          <w:rFonts w:ascii="华文仿宋" w:eastAsia="华文仿宋" w:hAnsi="华文仿宋" w:cs="Microsoft JhengHei" w:hint="eastAsia"/>
          <w:sz w:val="24"/>
          <w:szCs w:val="24"/>
        </w:rPr>
        <w:t xml:space="preserve"> </w:t>
      </w:r>
      <w:r w:rsidR="00B64A74">
        <w:rPr>
          <w:rFonts w:ascii="华文仿宋" w:eastAsia="华文仿宋" w:hAnsi="华文仿宋" w:cs="Microsoft JhengHei"/>
          <w:sz w:val="24"/>
          <w:szCs w:val="24"/>
        </w:rPr>
        <w:t xml:space="preserve">        </w:t>
      </w:r>
    </w:p>
    <w:p w14:paraId="7AA67444" w14:textId="3D876685" w:rsidR="00060A67" w:rsidRPr="00B64A74" w:rsidRDefault="00A1740C" w:rsidP="00B64A74">
      <w:pPr>
        <w:spacing w:line="360" w:lineRule="auto"/>
        <w:jc w:val="right"/>
        <w:rPr>
          <w:rFonts w:ascii="华文仿宋" w:eastAsia="华文仿宋" w:hAnsi="华文仿宋" w:cs="Microsoft JhengHei"/>
          <w:sz w:val="24"/>
          <w:szCs w:val="24"/>
        </w:rPr>
      </w:pPr>
      <w:r w:rsidRPr="00B64A74">
        <w:rPr>
          <w:rFonts w:ascii="华文仿宋" w:eastAsia="华文仿宋" w:hAnsi="华文仿宋" w:cs="Microsoft JhengHei" w:hint="eastAsia"/>
          <w:sz w:val="24"/>
          <w:szCs w:val="24"/>
        </w:rPr>
        <w:t xml:space="preserve"> </w:t>
      </w:r>
      <w:r w:rsidRPr="00B64A74">
        <w:rPr>
          <w:rFonts w:ascii="华文仿宋" w:eastAsia="华文仿宋" w:hAnsi="华文仿宋" w:cs="Microsoft JhengHei"/>
          <w:sz w:val="24"/>
          <w:szCs w:val="24"/>
        </w:rPr>
        <w:t xml:space="preserve">  </w:t>
      </w:r>
      <w:r w:rsidR="00060A67" w:rsidRPr="00B64A74">
        <w:rPr>
          <w:rFonts w:ascii="华文仿宋" w:eastAsia="华文仿宋" w:hAnsi="华文仿宋" w:cs="Microsoft JhengHei" w:hint="eastAsia"/>
          <w:sz w:val="24"/>
          <w:szCs w:val="24"/>
        </w:rPr>
        <w:t xml:space="preserve">年 </w:t>
      </w:r>
      <w:r w:rsidRPr="00B64A74">
        <w:rPr>
          <w:rFonts w:ascii="华文仿宋" w:eastAsia="华文仿宋" w:hAnsi="华文仿宋" w:cs="Microsoft JhengHei"/>
          <w:sz w:val="24"/>
          <w:szCs w:val="24"/>
        </w:rPr>
        <w:t xml:space="preserve"> </w:t>
      </w:r>
      <w:r w:rsidR="00060A67" w:rsidRPr="00B64A74">
        <w:rPr>
          <w:rFonts w:ascii="华文仿宋" w:eastAsia="华文仿宋" w:hAnsi="华文仿宋" w:cs="Microsoft JhengHei"/>
          <w:sz w:val="24"/>
          <w:szCs w:val="24"/>
        </w:rPr>
        <w:t xml:space="preserve"> </w:t>
      </w:r>
      <w:r w:rsidR="00060A67" w:rsidRPr="00B64A74">
        <w:rPr>
          <w:rFonts w:ascii="华文仿宋" w:eastAsia="华文仿宋" w:hAnsi="华文仿宋" w:cs="Microsoft JhengHei" w:hint="eastAsia"/>
          <w:sz w:val="24"/>
          <w:szCs w:val="24"/>
        </w:rPr>
        <w:t xml:space="preserve">月 </w:t>
      </w:r>
      <w:r w:rsidR="00060A67" w:rsidRPr="00B64A74">
        <w:rPr>
          <w:rFonts w:ascii="华文仿宋" w:eastAsia="华文仿宋" w:hAnsi="华文仿宋" w:cs="Microsoft JhengHei"/>
          <w:sz w:val="24"/>
          <w:szCs w:val="24"/>
        </w:rPr>
        <w:t xml:space="preserve"> </w:t>
      </w:r>
      <w:r w:rsidRPr="00B64A74">
        <w:rPr>
          <w:rFonts w:ascii="华文仿宋" w:eastAsia="华文仿宋" w:hAnsi="华文仿宋" w:cs="Microsoft JhengHei"/>
          <w:sz w:val="24"/>
          <w:szCs w:val="24"/>
        </w:rPr>
        <w:t xml:space="preserve"> </w:t>
      </w:r>
      <w:r w:rsidR="00060A67" w:rsidRPr="00B64A74">
        <w:rPr>
          <w:rFonts w:ascii="华文仿宋" w:eastAsia="华文仿宋" w:hAnsi="华文仿宋" w:cs="Microsoft JhengHei" w:hint="eastAsia"/>
          <w:sz w:val="24"/>
          <w:szCs w:val="24"/>
        </w:rPr>
        <w:t>日</w:t>
      </w:r>
    </w:p>
    <w:p w14:paraId="54CBE84C" w14:textId="1218DD7F" w:rsidR="00EE24CE" w:rsidRPr="00060A67" w:rsidRDefault="00EE24CE" w:rsidP="0011427D">
      <w:pPr>
        <w:pStyle w:val="a8"/>
        <w:spacing w:before="17" w:line="360" w:lineRule="auto"/>
        <w:ind w:left="0"/>
        <w:jc w:val="both"/>
        <w:rPr>
          <w:rFonts w:ascii="华文仿宋" w:eastAsia="华文仿宋" w:hAnsi="华文仿宋"/>
          <w:b/>
          <w:bCs/>
          <w:w w:val="95"/>
          <w:sz w:val="24"/>
          <w:szCs w:val="24"/>
          <w:lang w:eastAsia="zh-CN"/>
        </w:rPr>
      </w:pPr>
      <w:r w:rsidRPr="00060A67">
        <w:rPr>
          <w:rFonts w:ascii="华文仿宋" w:eastAsia="华文仿宋" w:hAnsi="华文仿宋" w:hint="eastAsia"/>
          <w:b/>
          <w:bCs/>
          <w:w w:val="95"/>
          <w:sz w:val="24"/>
          <w:szCs w:val="24"/>
          <w:lang w:eastAsia="zh-CN"/>
        </w:rPr>
        <w:lastRenderedPageBreak/>
        <w:t>附件</w:t>
      </w:r>
      <w:r w:rsidR="0011427D">
        <w:rPr>
          <w:rFonts w:ascii="华文仿宋" w:eastAsia="华文仿宋" w:hAnsi="华文仿宋"/>
          <w:b/>
          <w:bCs/>
          <w:w w:val="95"/>
          <w:sz w:val="24"/>
          <w:szCs w:val="24"/>
          <w:lang w:eastAsia="zh-CN"/>
        </w:rPr>
        <w:t>3.2</w:t>
      </w:r>
      <w:r w:rsidRPr="00060A67">
        <w:rPr>
          <w:rFonts w:ascii="华文仿宋" w:eastAsia="华文仿宋" w:hAnsi="华文仿宋"/>
          <w:b/>
          <w:bCs/>
          <w:w w:val="95"/>
          <w:sz w:val="24"/>
          <w:szCs w:val="24"/>
          <w:lang w:eastAsia="zh-CN"/>
        </w:rPr>
        <w:t>：</w:t>
      </w:r>
      <w:bookmarkStart w:id="1" w:name="_Toc458523179"/>
      <w:r w:rsidRPr="00060A67">
        <w:rPr>
          <w:rFonts w:ascii="华文仿宋" w:eastAsia="华文仿宋" w:hAnsi="华文仿宋" w:hint="eastAsia"/>
          <w:b/>
          <w:bCs/>
          <w:w w:val="95"/>
          <w:sz w:val="24"/>
          <w:szCs w:val="24"/>
          <w:lang w:eastAsia="zh-CN"/>
        </w:rPr>
        <w:t>报价表</w:t>
      </w:r>
      <w:bookmarkEnd w:id="1"/>
    </w:p>
    <w:p w14:paraId="3425149F" w14:textId="77777777" w:rsidR="0011427D" w:rsidRDefault="0011427D" w:rsidP="0011427D">
      <w:pPr>
        <w:pStyle w:val="TableParagraph"/>
        <w:spacing w:line="367" w:lineRule="exact"/>
        <w:jc w:val="both"/>
        <w:rPr>
          <w:rFonts w:ascii="华文仿宋" w:eastAsia="华文仿宋" w:hAnsi="华文仿宋" w:cs="Microsoft JhengHei"/>
          <w:sz w:val="24"/>
          <w:szCs w:val="24"/>
          <w:lang w:eastAsia="zh-CN"/>
        </w:rPr>
      </w:pPr>
    </w:p>
    <w:p w14:paraId="2D9B8B38" w14:textId="2BBE0726" w:rsidR="00EE24CE" w:rsidRPr="00E333FC" w:rsidRDefault="00EE24CE" w:rsidP="0011427D">
      <w:pPr>
        <w:pStyle w:val="TableParagraph"/>
        <w:spacing w:line="367" w:lineRule="exact"/>
        <w:jc w:val="both"/>
        <w:rPr>
          <w:rFonts w:ascii="华文仿宋" w:eastAsia="华文仿宋" w:hAnsi="华文仿宋" w:cs="Microsoft JhengHei"/>
          <w:sz w:val="24"/>
          <w:szCs w:val="24"/>
          <w:lang w:eastAsia="zh-CN"/>
        </w:rPr>
      </w:pPr>
      <w:r w:rsidRPr="00E333FC">
        <w:rPr>
          <w:rFonts w:ascii="华文仿宋" w:eastAsia="华文仿宋" w:hAnsi="华文仿宋" w:cs="Microsoft JhengHei" w:hint="eastAsia"/>
          <w:sz w:val="24"/>
          <w:szCs w:val="24"/>
          <w:lang w:eastAsia="zh-CN"/>
        </w:rPr>
        <w:t xml:space="preserve">受邀人名称（盖章）：                          </w:t>
      </w:r>
    </w:p>
    <w:p w14:paraId="717114BF" w14:textId="77777777" w:rsidR="00EE24CE" w:rsidRPr="00E333FC" w:rsidRDefault="00EE24CE" w:rsidP="00915C1D">
      <w:pPr>
        <w:pStyle w:val="TableParagraph"/>
        <w:spacing w:line="367" w:lineRule="exact"/>
        <w:jc w:val="both"/>
        <w:rPr>
          <w:rFonts w:ascii="华文仿宋" w:eastAsia="华文仿宋" w:hAnsi="华文仿宋" w:cs="Microsoft JhengHei"/>
          <w:sz w:val="24"/>
          <w:szCs w:val="24"/>
          <w:lang w:eastAsia="zh-CN"/>
        </w:rPr>
      </w:pPr>
    </w:p>
    <w:p w14:paraId="1A35CE76" w14:textId="237F5922" w:rsidR="00EE24CE" w:rsidRPr="00E333FC" w:rsidRDefault="00EE24CE" w:rsidP="002E281B">
      <w:pPr>
        <w:pStyle w:val="TableParagraph"/>
        <w:spacing w:line="367" w:lineRule="exact"/>
        <w:ind w:left="40"/>
        <w:jc w:val="both"/>
        <w:rPr>
          <w:rFonts w:ascii="华文仿宋" w:eastAsia="华文仿宋" w:hAnsi="华文仿宋" w:cs="Microsoft JhengHei"/>
          <w:sz w:val="24"/>
          <w:szCs w:val="24"/>
          <w:lang w:eastAsia="zh-CN"/>
        </w:rPr>
      </w:pPr>
      <w:r w:rsidRPr="00E333FC">
        <w:rPr>
          <w:rFonts w:ascii="华文仿宋" w:eastAsia="华文仿宋" w:hAnsi="华文仿宋" w:cs="Microsoft JhengHei" w:hint="eastAsia"/>
          <w:sz w:val="24"/>
          <w:szCs w:val="24"/>
          <w:lang w:eastAsia="zh-CN"/>
        </w:rPr>
        <w:t xml:space="preserve">                                                                                               </w:t>
      </w:r>
      <w:r w:rsidR="00154247">
        <w:rPr>
          <w:rFonts w:ascii="华文仿宋" w:eastAsia="华文仿宋" w:hAnsi="华文仿宋" w:cs="Microsoft JhengHei" w:hint="eastAsia"/>
          <w:sz w:val="24"/>
          <w:szCs w:val="24"/>
          <w:lang w:eastAsia="zh-CN"/>
        </w:rPr>
        <w:t>金额单位：人民币</w:t>
      </w:r>
      <w:r w:rsidRPr="00E333FC">
        <w:rPr>
          <w:rFonts w:ascii="华文仿宋" w:eastAsia="华文仿宋" w:hAnsi="华文仿宋" w:cs="Microsoft JhengHei" w:hint="eastAsia"/>
          <w:sz w:val="24"/>
          <w:szCs w:val="24"/>
          <w:lang w:eastAsia="zh-CN"/>
        </w:rPr>
        <w:t>元</w:t>
      </w:r>
    </w:p>
    <w:tbl>
      <w:tblPr>
        <w:tblW w:w="8297" w:type="dxa"/>
        <w:jc w:val="center"/>
        <w:tblLook w:val="0000" w:firstRow="0" w:lastRow="0" w:firstColumn="0" w:lastColumn="0" w:noHBand="0" w:noVBand="0"/>
      </w:tblPr>
      <w:tblGrid>
        <w:gridCol w:w="2405"/>
        <w:gridCol w:w="851"/>
        <w:gridCol w:w="850"/>
        <w:gridCol w:w="992"/>
        <w:gridCol w:w="1134"/>
        <w:gridCol w:w="1092"/>
        <w:gridCol w:w="973"/>
      </w:tblGrid>
      <w:tr w:rsidR="00915C1D" w:rsidRPr="00154247" w14:paraId="2E45CD19" w14:textId="3CD49972" w:rsidTr="00915C1D">
        <w:trPr>
          <w:trHeight w:val="3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9C1D5" w14:textId="7C53C797"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车型</w:t>
            </w:r>
          </w:p>
        </w:tc>
        <w:tc>
          <w:tcPr>
            <w:tcW w:w="851" w:type="dxa"/>
            <w:tcBorders>
              <w:top w:val="single" w:sz="4" w:space="0" w:color="auto"/>
              <w:left w:val="single" w:sz="4" w:space="0" w:color="auto"/>
              <w:bottom w:val="single" w:sz="4" w:space="0" w:color="auto"/>
              <w:right w:val="single" w:sz="4" w:space="0" w:color="auto"/>
            </w:tcBorders>
            <w:vAlign w:val="center"/>
          </w:tcPr>
          <w:p w14:paraId="4B2DFDF1" w14:textId="59340208"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颜色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8E62" w14:textId="3EB21923"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电池</w:t>
            </w:r>
          </w:p>
        </w:tc>
        <w:tc>
          <w:tcPr>
            <w:tcW w:w="992" w:type="dxa"/>
            <w:tcBorders>
              <w:top w:val="single" w:sz="4" w:space="0" w:color="auto"/>
              <w:left w:val="single" w:sz="4" w:space="0" w:color="auto"/>
              <w:bottom w:val="single" w:sz="4" w:space="0" w:color="auto"/>
              <w:right w:val="single" w:sz="4" w:space="0" w:color="auto"/>
            </w:tcBorders>
          </w:tcPr>
          <w:p w14:paraId="61B98949" w14:textId="00C88D34"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车身价</w:t>
            </w:r>
          </w:p>
        </w:tc>
        <w:tc>
          <w:tcPr>
            <w:tcW w:w="1134" w:type="dxa"/>
            <w:tcBorders>
              <w:top w:val="single" w:sz="4" w:space="0" w:color="auto"/>
              <w:left w:val="single" w:sz="4" w:space="0" w:color="auto"/>
              <w:bottom w:val="single" w:sz="4" w:space="0" w:color="auto"/>
              <w:right w:val="single" w:sz="4" w:space="0" w:color="auto"/>
            </w:tcBorders>
          </w:tcPr>
          <w:p w14:paraId="22D00315" w14:textId="2F6F87E4" w:rsidR="00915C1D"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购置税</w:t>
            </w:r>
          </w:p>
        </w:tc>
        <w:tc>
          <w:tcPr>
            <w:tcW w:w="1092" w:type="dxa"/>
            <w:tcBorders>
              <w:top w:val="single" w:sz="4" w:space="0" w:color="auto"/>
              <w:left w:val="single" w:sz="4" w:space="0" w:color="auto"/>
              <w:bottom w:val="single" w:sz="4" w:space="0" w:color="auto"/>
              <w:right w:val="single" w:sz="4" w:space="0" w:color="auto"/>
            </w:tcBorders>
          </w:tcPr>
          <w:p w14:paraId="6A74284A" w14:textId="03A2C826" w:rsidR="00915C1D"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交货期</w:t>
            </w:r>
          </w:p>
        </w:tc>
        <w:tc>
          <w:tcPr>
            <w:tcW w:w="973" w:type="dxa"/>
            <w:tcBorders>
              <w:top w:val="single" w:sz="4" w:space="0" w:color="auto"/>
              <w:left w:val="single" w:sz="4" w:space="0" w:color="auto"/>
              <w:bottom w:val="single" w:sz="4" w:space="0" w:color="auto"/>
              <w:right w:val="single" w:sz="4" w:space="0" w:color="auto"/>
            </w:tcBorders>
          </w:tcPr>
          <w:p w14:paraId="430F79FD" w14:textId="69F09339" w:rsidR="00915C1D"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备注</w:t>
            </w:r>
          </w:p>
        </w:tc>
      </w:tr>
      <w:tr w:rsidR="00915C1D" w:rsidRPr="00E333FC" w14:paraId="3E11B2B8" w14:textId="43C7B501" w:rsidTr="00915C1D">
        <w:trPr>
          <w:trHeight w:val="3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DB6B" w14:textId="005757F3" w:rsidR="00915C1D" w:rsidRPr="0011427D" w:rsidRDefault="00915C1D" w:rsidP="00154247">
            <w:pPr>
              <w:pStyle w:val="TableParagraph"/>
              <w:spacing w:line="367" w:lineRule="exact"/>
              <w:ind w:left="40"/>
              <w:jc w:val="both"/>
              <w:rPr>
                <w:rFonts w:ascii="华文仿宋" w:eastAsia="华文仿宋" w:hAnsi="华文仿宋" w:cs="Microsoft JhengHei"/>
                <w:sz w:val="24"/>
                <w:szCs w:val="24"/>
                <w:lang w:eastAsia="zh-CN"/>
              </w:rPr>
            </w:pPr>
            <w:r w:rsidRPr="0011427D">
              <w:rPr>
                <w:rFonts w:ascii="华文仿宋" w:eastAsia="华文仿宋" w:hAnsi="华文仿宋" w:cs="Microsoft JhengHei" w:hint="eastAsia"/>
                <w:kern w:val="2"/>
                <w:sz w:val="24"/>
                <w:szCs w:val="24"/>
                <w:lang w:eastAsia="zh-CN"/>
              </w:rPr>
              <w:t>欧曼4</w:t>
            </w:r>
            <w:r w:rsidRPr="0011427D">
              <w:rPr>
                <w:rFonts w:ascii="华文仿宋" w:eastAsia="华文仿宋" w:hAnsi="华文仿宋" w:cs="Microsoft JhengHei"/>
                <w:kern w:val="2"/>
                <w:sz w:val="24"/>
                <w:szCs w:val="24"/>
                <w:lang w:eastAsia="zh-CN"/>
              </w:rPr>
              <w:t>X2纯电牵引车</w:t>
            </w:r>
          </w:p>
        </w:tc>
        <w:tc>
          <w:tcPr>
            <w:tcW w:w="851" w:type="dxa"/>
            <w:tcBorders>
              <w:top w:val="single" w:sz="4" w:space="0" w:color="auto"/>
              <w:left w:val="single" w:sz="4" w:space="0" w:color="auto"/>
              <w:bottom w:val="single" w:sz="4" w:space="0" w:color="auto"/>
              <w:right w:val="single" w:sz="4" w:space="0" w:color="auto"/>
            </w:tcBorders>
            <w:vAlign w:val="center"/>
          </w:tcPr>
          <w:p w14:paraId="13896B45" w14:textId="6D7CC889"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rPr>
            </w:pPr>
            <w:r>
              <w:rPr>
                <w:rFonts w:ascii="华文仿宋" w:eastAsia="华文仿宋" w:hAnsi="华文仿宋" w:cs="Microsoft JhengHei" w:hint="eastAsia"/>
                <w:sz w:val="24"/>
                <w:szCs w:val="24"/>
                <w:lang w:eastAsia="zh-CN"/>
              </w:rPr>
              <w:t>白色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EFEA" w14:textId="7F63FD2D"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宁德</w:t>
            </w:r>
          </w:p>
        </w:tc>
        <w:tc>
          <w:tcPr>
            <w:tcW w:w="992" w:type="dxa"/>
            <w:tcBorders>
              <w:top w:val="single" w:sz="4" w:space="0" w:color="auto"/>
              <w:left w:val="single" w:sz="4" w:space="0" w:color="auto"/>
              <w:bottom w:val="single" w:sz="4" w:space="0" w:color="auto"/>
              <w:right w:val="single" w:sz="4" w:space="0" w:color="auto"/>
            </w:tcBorders>
            <w:vAlign w:val="center"/>
          </w:tcPr>
          <w:p w14:paraId="690AB162" w14:textId="59DC6373"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1E4E732" w14:textId="5136F857"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p>
        </w:tc>
        <w:tc>
          <w:tcPr>
            <w:tcW w:w="1092" w:type="dxa"/>
            <w:tcBorders>
              <w:top w:val="single" w:sz="4" w:space="0" w:color="auto"/>
              <w:left w:val="single" w:sz="4" w:space="0" w:color="auto"/>
              <w:bottom w:val="single" w:sz="4" w:space="0" w:color="auto"/>
              <w:right w:val="single" w:sz="4" w:space="0" w:color="auto"/>
            </w:tcBorders>
          </w:tcPr>
          <w:p w14:paraId="32553EED" w14:textId="77777777"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p>
        </w:tc>
        <w:tc>
          <w:tcPr>
            <w:tcW w:w="973" w:type="dxa"/>
            <w:tcBorders>
              <w:top w:val="single" w:sz="4" w:space="0" w:color="auto"/>
              <w:left w:val="single" w:sz="4" w:space="0" w:color="auto"/>
              <w:bottom w:val="single" w:sz="4" w:space="0" w:color="auto"/>
              <w:right w:val="single" w:sz="4" w:space="0" w:color="auto"/>
            </w:tcBorders>
            <w:vAlign w:val="center"/>
          </w:tcPr>
          <w:p w14:paraId="5F77B5E3" w14:textId="053A8D8E" w:rsidR="00915C1D" w:rsidRPr="00E333FC" w:rsidRDefault="00915C1D" w:rsidP="00154247">
            <w:pPr>
              <w:pStyle w:val="TableParagraph"/>
              <w:spacing w:line="367" w:lineRule="exact"/>
              <w:ind w:left="40"/>
              <w:jc w:val="center"/>
              <w:rPr>
                <w:rFonts w:ascii="华文仿宋" w:eastAsia="华文仿宋" w:hAnsi="华文仿宋" w:cs="Microsoft JhengHei"/>
                <w:sz w:val="24"/>
                <w:szCs w:val="24"/>
                <w:lang w:eastAsia="zh-CN"/>
              </w:rPr>
            </w:pPr>
          </w:p>
        </w:tc>
      </w:tr>
    </w:tbl>
    <w:p w14:paraId="46D9F60C" w14:textId="0B2339BB" w:rsidR="00EE24CE" w:rsidRDefault="003A5162" w:rsidP="00154247">
      <w:pPr>
        <w:pStyle w:val="TableParagraph"/>
        <w:spacing w:line="367" w:lineRule="exact"/>
        <w:jc w:val="both"/>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相关</w:t>
      </w:r>
      <w:r w:rsidR="00154247">
        <w:rPr>
          <w:rFonts w:ascii="华文仿宋" w:eastAsia="华文仿宋" w:hAnsi="华文仿宋" w:cs="Microsoft JhengHei" w:hint="eastAsia"/>
          <w:sz w:val="24"/>
          <w:szCs w:val="24"/>
          <w:lang w:eastAsia="zh-CN"/>
        </w:rPr>
        <w:t>配置：</w:t>
      </w:r>
    </w:p>
    <w:tbl>
      <w:tblPr>
        <w:tblW w:w="8297" w:type="dxa"/>
        <w:jc w:val="center"/>
        <w:tblLook w:val="0000" w:firstRow="0" w:lastRow="0" w:firstColumn="0" w:lastColumn="0" w:noHBand="0" w:noVBand="0"/>
      </w:tblPr>
      <w:tblGrid>
        <w:gridCol w:w="849"/>
        <w:gridCol w:w="2690"/>
        <w:gridCol w:w="2126"/>
        <w:gridCol w:w="2632"/>
      </w:tblGrid>
      <w:tr w:rsidR="00A83854" w14:paraId="20F0DD39" w14:textId="3544891F" w:rsidTr="00915C1D">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B993C" w14:textId="328D5584" w:rsidR="00A83854" w:rsidRPr="00E333FC" w:rsidRDefault="00A83854" w:rsidP="00154247">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序号</w:t>
            </w:r>
          </w:p>
        </w:tc>
        <w:tc>
          <w:tcPr>
            <w:tcW w:w="2690" w:type="dxa"/>
            <w:tcBorders>
              <w:top w:val="single" w:sz="4" w:space="0" w:color="auto"/>
              <w:left w:val="single" w:sz="4" w:space="0" w:color="auto"/>
              <w:bottom w:val="single" w:sz="4" w:space="0" w:color="auto"/>
              <w:right w:val="single" w:sz="4" w:space="0" w:color="auto"/>
            </w:tcBorders>
            <w:vAlign w:val="center"/>
          </w:tcPr>
          <w:p w14:paraId="1A629E6B" w14:textId="05CAE511" w:rsidR="00A83854" w:rsidRDefault="00A83854"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配置项目</w:t>
            </w:r>
          </w:p>
        </w:tc>
        <w:tc>
          <w:tcPr>
            <w:tcW w:w="2126" w:type="dxa"/>
            <w:tcBorders>
              <w:top w:val="single" w:sz="4" w:space="0" w:color="auto"/>
              <w:left w:val="single" w:sz="4" w:space="0" w:color="auto"/>
              <w:bottom w:val="single" w:sz="4" w:space="0" w:color="auto"/>
              <w:right w:val="single" w:sz="4" w:space="0" w:color="auto"/>
            </w:tcBorders>
          </w:tcPr>
          <w:p w14:paraId="5464251E" w14:textId="3231D4B2" w:rsidR="00A83854" w:rsidRDefault="00A83854" w:rsidP="00154247">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报价</w:t>
            </w:r>
          </w:p>
        </w:tc>
        <w:tc>
          <w:tcPr>
            <w:tcW w:w="2632" w:type="dxa"/>
            <w:tcBorders>
              <w:top w:val="single" w:sz="4" w:space="0" w:color="auto"/>
              <w:left w:val="single" w:sz="4" w:space="0" w:color="auto"/>
              <w:bottom w:val="single" w:sz="4" w:space="0" w:color="auto"/>
              <w:right w:val="single" w:sz="4" w:space="0" w:color="auto"/>
            </w:tcBorders>
          </w:tcPr>
          <w:p w14:paraId="214D3917" w14:textId="5A55C894" w:rsidR="00A83854" w:rsidRDefault="00A83854" w:rsidP="00154247">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备注</w:t>
            </w:r>
          </w:p>
        </w:tc>
      </w:tr>
      <w:tr w:rsidR="00A83854" w:rsidRPr="00E333FC" w14:paraId="704C53A7" w14:textId="2A93DE21" w:rsidTr="00915C1D">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A06D8" w14:textId="1BB44950" w:rsidR="00A83854" w:rsidRPr="00E333FC" w:rsidRDefault="00A83854" w:rsidP="00154247">
            <w:pPr>
              <w:pStyle w:val="TableParagraph"/>
              <w:spacing w:line="367" w:lineRule="exact"/>
              <w:jc w:val="center"/>
              <w:rPr>
                <w:rFonts w:ascii="华文仿宋" w:eastAsia="华文仿宋" w:hAnsi="华文仿宋" w:cs="Microsoft JhengHei"/>
                <w:sz w:val="24"/>
                <w:szCs w:val="24"/>
              </w:rPr>
            </w:pPr>
            <w:r>
              <w:rPr>
                <w:rFonts w:ascii="华文仿宋" w:eastAsia="华文仿宋" w:hAnsi="华文仿宋" w:cs="Microsoft JhengHei" w:hint="eastAsia"/>
                <w:sz w:val="24"/>
                <w:szCs w:val="24"/>
                <w:lang w:eastAsia="zh-CN"/>
              </w:rPr>
              <w:t>1</w:t>
            </w:r>
          </w:p>
        </w:tc>
        <w:tc>
          <w:tcPr>
            <w:tcW w:w="2690" w:type="dxa"/>
            <w:tcBorders>
              <w:top w:val="single" w:sz="4" w:space="0" w:color="auto"/>
              <w:left w:val="single" w:sz="4" w:space="0" w:color="auto"/>
              <w:bottom w:val="single" w:sz="4" w:space="0" w:color="auto"/>
              <w:right w:val="single" w:sz="4" w:space="0" w:color="auto"/>
            </w:tcBorders>
            <w:vAlign w:val="center"/>
          </w:tcPr>
          <w:p w14:paraId="73847402" w14:textId="616A6BC9" w:rsidR="00A83854" w:rsidRPr="005C58CB" w:rsidRDefault="003A5162"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高顶</w:t>
            </w:r>
          </w:p>
        </w:tc>
        <w:tc>
          <w:tcPr>
            <w:tcW w:w="2126" w:type="dxa"/>
            <w:tcBorders>
              <w:top w:val="single" w:sz="4" w:space="0" w:color="auto"/>
              <w:left w:val="single" w:sz="4" w:space="0" w:color="auto"/>
              <w:bottom w:val="single" w:sz="4" w:space="0" w:color="auto"/>
              <w:right w:val="single" w:sz="4" w:space="0" w:color="auto"/>
            </w:tcBorders>
            <w:vAlign w:val="center"/>
          </w:tcPr>
          <w:p w14:paraId="3B636CA9" w14:textId="77777777" w:rsidR="00A83854" w:rsidRPr="00930129" w:rsidRDefault="00A83854" w:rsidP="00154247">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32" w:type="dxa"/>
            <w:tcBorders>
              <w:top w:val="single" w:sz="4" w:space="0" w:color="auto"/>
              <w:left w:val="single" w:sz="4" w:space="0" w:color="auto"/>
              <w:bottom w:val="single" w:sz="4" w:space="0" w:color="auto"/>
              <w:right w:val="single" w:sz="4" w:space="0" w:color="auto"/>
            </w:tcBorders>
          </w:tcPr>
          <w:p w14:paraId="05BD695D" w14:textId="77777777" w:rsidR="00A83854" w:rsidRPr="00930129" w:rsidRDefault="00A83854" w:rsidP="00154247">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r>
      <w:tr w:rsidR="00A83854" w:rsidRPr="00E333FC" w14:paraId="4A1CF6C7" w14:textId="4E7FD24D" w:rsidTr="00915C1D">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7ECE4EE" w14:textId="7DE6C2BD" w:rsidR="00A83854" w:rsidRPr="00154247" w:rsidRDefault="00A83854"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sz w:val="24"/>
                <w:szCs w:val="24"/>
                <w:lang w:eastAsia="zh-CN"/>
              </w:rPr>
              <w:t>2</w:t>
            </w:r>
          </w:p>
        </w:tc>
        <w:tc>
          <w:tcPr>
            <w:tcW w:w="2690" w:type="dxa"/>
            <w:tcBorders>
              <w:top w:val="single" w:sz="4" w:space="0" w:color="auto"/>
              <w:left w:val="single" w:sz="4" w:space="0" w:color="auto"/>
              <w:bottom w:val="single" w:sz="4" w:space="0" w:color="auto"/>
              <w:right w:val="single" w:sz="4" w:space="0" w:color="auto"/>
            </w:tcBorders>
            <w:vAlign w:val="center"/>
          </w:tcPr>
          <w:p w14:paraId="06176B30" w14:textId="12A18963" w:rsidR="00A83854" w:rsidRPr="005C58CB" w:rsidRDefault="00915C1D"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其他（若无可不填写）</w:t>
            </w:r>
          </w:p>
        </w:tc>
        <w:tc>
          <w:tcPr>
            <w:tcW w:w="2126" w:type="dxa"/>
            <w:tcBorders>
              <w:top w:val="single" w:sz="4" w:space="0" w:color="auto"/>
              <w:left w:val="single" w:sz="4" w:space="0" w:color="auto"/>
              <w:bottom w:val="single" w:sz="4" w:space="0" w:color="auto"/>
              <w:right w:val="single" w:sz="4" w:space="0" w:color="auto"/>
            </w:tcBorders>
            <w:vAlign w:val="center"/>
          </w:tcPr>
          <w:p w14:paraId="4B77B30E"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32" w:type="dxa"/>
            <w:tcBorders>
              <w:top w:val="single" w:sz="4" w:space="0" w:color="auto"/>
              <w:left w:val="single" w:sz="4" w:space="0" w:color="auto"/>
              <w:bottom w:val="single" w:sz="4" w:space="0" w:color="auto"/>
              <w:right w:val="single" w:sz="4" w:space="0" w:color="auto"/>
            </w:tcBorders>
          </w:tcPr>
          <w:p w14:paraId="18B3B2AF"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r>
      <w:tr w:rsidR="00A83854" w:rsidRPr="00E333FC" w14:paraId="0AC057A0" w14:textId="40DAADD4" w:rsidTr="00915C1D">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03D6036E" w14:textId="659FD2D8" w:rsidR="00A83854" w:rsidRPr="00154247" w:rsidRDefault="00A83854"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sz w:val="24"/>
                <w:szCs w:val="24"/>
                <w:lang w:eastAsia="zh-CN"/>
              </w:rPr>
              <w:t>3</w:t>
            </w:r>
          </w:p>
        </w:tc>
        <w:tc>
          <w:tcPr>
            <w:tcW w:w="2690" w:type="dxa"/>
            <w:tcBorders>
              <w:top w:val="single" w:sz="4" w:space="0" w:color="auto"/>
              <w:left w:val="single" w:sz="4" w:space="0" w:color="auto"/>
              <w:bottom w:val="single" w:sz="4" w:space="0" w:color="auto"/>
              <w:right w:val="single" w:sz="4" w:space="0" w:color="auto"/>
            </w:tcBorders>
            <w:vAlign w:val="center"/>
          </w:tcPr>
          <w:p w14:paraId="444E4324" w14:textId="77777777" w:rsidR="00A83854" w:rsidRPr="00930129" w:rsidRDefault="00A83854" w:rsidP="00A83854">
            <w:pPr>
              <w:pStyle w:val="TableParagraph"/>
              <w:spacing w:line="367" w:lineRule="exact"/>
              <w:jc w:val="center"/>
              <w:rPr>
                <w:rFonts w:ascii="华文仿宋" w:eastAsia="华文仿宋" w:hAnsi="华文仿宋" w:cs="Microsoft JhengHei"/>
                <w:sz w:val="24"/>
                <w:szCs w:val="24"/>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09728E0E"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32" w:type="dxa"/>
            <w:tcBorders>
              <w:top w:val="single" w:sz="4" w:space="0" w:color="auto"/>
              <w:left w:val="single" w:sz="4" w:space="0" w:color="auto"/>
              <w:bottom w:val="single" w:sz="4" w:space="0" w:color="auto"/>
              <w:right w:val="single" w:sz="4" w:space="0" w:color="auto"/>
            </w:tcBorders>
          </w:tcPr>
          <w:p w14:paraId="204B7815"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r>
      <w:tr w:rsidR="00A83854" w:rsidRPr="00E333FC" w14:paraId="571FBF68" w14:textId="0A4A7DD9" w:rsidTr="00915C1D">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69651253" w14:textId="497F9AA2" w:rsidR="00A83854" w:rsidRPr="00154247" w:rsidRDefault="00A83854"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sz w:val="24"/>
                <w:szCs w:val="24"/>
                <w:lang w:eastAsia="zh-CN"/>
              </w:rPr>
              <w:t>4</w:t>
            </w:r>
          </w:p>
        </w:tc>
        <w:tc>
          <w:tcPr>
            <w:tcW w:w="2690" w:type="dxa"/>
            <w:tcBorders>
              <w:top w:val="single" w:sz="4" w:space="0" w:color="auto"/>
              <w:left w:val="single" w:sz="4" w:space="0" w:color="auto"/>
              <w:bottom w:val="single" w:sz="4" w:space="0" w:color="auto"/>
              <w:right w:val="single" w:sz="4" w:space="0" w:color="auto"/>
            </w:tcBorders>
            <w:vAlign w:val="center"/>
          </w:tcPr>
          <w:p w14:paraId="657CEB38" w14:textId="77777777" w:rsidR="00A83854" w:rsidRPr="00930129" w:rsidRDefault="00A83854" w:rsidP="00A83854">
            <w:pPr>
              <w:pStyle w:val="TableParagraph"/>
              <w:spacing w:line="367" w:lineRule="exact"/>
              <w:jc w:val="center"/>
              <w:rPr>
                <w:rFonts w:ascii="华文仿宋" w:eastAsia="华文仿宋" w:hAnsi="华文仿宋" w:cs="Microsoft JhengHei"/>
                <w:sz w:val="24"/>
                <w:szCs w:val="24"/>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0458A0DC"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32" w:type="dxa"/>
            <w:tcBorders>
              <w:top w:val="single" w:sz="4" w:space="0" w:color="auto"/>
              <w:left w:val="single" w:sz="4" w:space="0" w:color="auto"/>
              <w:bottom w:val="single" w:sz="4" w:space="0" w:color="auto"/>
              <w:right w:val="single" w:sz="4" w:space="0" w:color="auto"/>
            </w:tcBorders>
          </w:tcPr>
          <w:p w14:paraId="66CA947E"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r>
      <w:tr w:rsidR="00A83854" w:rsidRPr="00E333FC" w14:paraId="384FAB85" w14:textId="77777777" w:rsidTr="00915C1D">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51DF68A7" w14:textId="20BD55B3" w:rsidR="00A83854" w:rsidRDefault="00A83854" w:rsidP="00A83854">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sz w:val="24"/>
                <w:szCs w:val="24"/>
                <w:lang w:eastAsia="zh-CN"/>
              </w:rPr>
              <w:t>5</w:t>
            </w:r>
          </w:p>
        </w:tc>
        <w:tc>
          <w:tcPr>
            <w:tcW w:w="2690" w:type="dxa"/>
            <w:tcBorders>
              <w:top w:val="single" w:sz="4" w:space="0" w:color="auto"/>
              <w:left w:val="single" w:sz="4" w:space="0" w:color="auto"/>
              <w:bottom w:val="single" w:sz="4" w:space="0" w:color="auto"/>
              <w:right w:val="single" w:sz="4" w:space="0" w:color="auto"/>
            </w:tcBorders>
            <w:vAlign w:val="center"/>
          </w:tcPr>
          <w:p w14:paraId="02BEA7E9" w14:textId="77777777" w:rsidR="00A83854" w:rsidRPr="00930129" w:rsidRDefault="00A83854" w:rsidP="00A83854">
            <w:pPr>
              <w:pStyle w:val="TableParagraph"/>
              <w:spacing w:line="367" w:lineRule="exact"/>
              <w:jc w:val="center"/>
              <w:rPr>
                <w:rFonts w:ascii="华文仿宋" w:eastAsia="华文仿宋" w:hAnsi="华文仿宋" w:cs="Microsoft JhengHei"/>
                <w:sz w:val="24"/>
                <w:szCs w:val="24"/>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673C55EE"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32" w:type="dxa"/>
            <w:tcBorders>
              <w:top w:val="single" w:sz="4" w:space="0" w:color="auto"/>
              <w:left w:val="single" w:sz="4" w:space="0" w:color="auto"/>
              <w:bottom w:val="single" w:sz="4" w:space="0" w:color="auto"/>
              <w:right w:val="single" w:sz="4" w:space="0" w:color="auto"/>
            </w:tcBorders>
          </w:tcPr>
          <w:p w14:paraId="10B985D3" w14:textId="77777777" w:rsidR="00A83854" w:rsidRPr="00930129" w:rsidRDefault="00A83854" w:rsidP="00A83854">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r>
    </w:tbl>
    <w:p w14:paraId="45B219E4" w14:textId="77777777" w:rsidR="00A82BA4" w:rsidRDefault="00A82BA4" w:rsidP="00A82BA4">
      <w:pPr>
        <w:pStyle w:val="TableParagraph"/>
        <w:spacing w:line="367" w:lineRule="exact"/>
        <w:jc w:val="both"/>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合计：</w:t>
      </w:r>
    </w:p>
    <w:tbl>
      <w:tblPr>
        <w:tblStyle w:val="af3"/>
        <w:tblW w:w="8359" w:type="dxa"/>
        <w:tblLayout w:type="fixed"/>
        <w:tblLook w:val="04A0" w:firstRow="1" w:lastRow="0" w:firstColumn="1" w:lastColumn="0" w:noHBand="0" w:noVBand="1"/>
      </w:tblPr>
      <w:tblGrid>
        <w:gridCol w:w="2122"/>
        <w:gridCol w:w="6237"/>
      </w:tblGrid>
      <w:tr w:rsidR="00A82BA4" w:rsidRPr="00195229" w14:paraId="1B12A411" w14:textId="77777777" w:rsidTr="00275807">
        <w:tc>
          <w:tcPr>
            <w:tcW w:w="2122" w:type="dxa"/>
            <w:tcBorders>
              <w:top w:val="single" w:sz="4" w:space="0" w:color="auto"/>
              <w:left w:val="single" w:sz="4" w:space="0" w:color="auto"/>
              <w:bottom w:val="single" w:sz="4" w:space="0" w:color="auto"/>
              <w:right w:val="single" w:sz="4" w:space="0" w:color="auto"/>
            </w:tcBorders>
            <w:vAlign w:val="center"/>
            <w:hideMark/>
          </w:tcPr>
          <w:p w14:paraId="5C980895" w14:textId="77777777" w:rsidR="00A82BA4" w:rsidRPr="003B0922" w:rsidRDefault="00A82BA4" w:rsidP="00275807">
            <w:pPr>
              <w:spacing w:line="360" w:lineRule="auto"/>
              <w:jc w:val="center"/>
              <w:rPr>
                <w:rFonts w:ascii="仿宋" w:eastAsia="仿宋" w:hAnsi="仿宋" w:cs="宋体"/>
                <w:sz w:val="24"/>
                <w:szCs w:val="24"/>
              </w:rPr>
            </w:pPr>
            <w:r w:rsidRPr="003B0922">
              <w:rPr>
                <w:rFonts w:ascii="仿宋" w:eastAsia="仿宋" w:hAnsi="仿宋" w:cs="宋体" w:hint="eastAsia"/>
                <w:sz w:val="24"/>
                <w:szCs w:val="24"/>
              </w:rPr>
              <w:t>车辆总价</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8E2447" w14:textId="336219CA" w:rsidR="00A82BA4" w:rsidRPr="003B0922" w:rsidRDefault="00A82BA4" w:rsidP="00275807">
            <w:pPr>
              <w:spacing w:line="360" w:lineRule="auto"/>
              <w:jc w:val="left"/>
              <w:rPr>
                <w:rFonts w:ascii="仿宋" w:eastAsia="仿宋" w:hAnsi="仿宋" w:cs="宋体"/>
                <w:szCs w:val="21"/>
              </w:rPr>
            </w:pPr>
            <w:r>
              <w:rPr>
                <w:rFonts w:ascii="仿宋" w:eastAsia="仿宋" w:hAnsi="仿宋" w:cs="宋体" w:hint="eastAsia"/>
                <w:szCs w:val="21"/>
              </w:rPr>
              <w:t>本报价</w:t>
            </w:r>
            <w:r w:rsidRPr="003B0922">
              <w:rPr>
                <w:rFonts w:ascii="仿宋" w:eastAsia="仿宋" w:hAnsi="仿宋" w:hint="eastAsia"/>
                <w:color w:val="000000"/>
                <w:sz w:val="20"/>
                <w:szCs w:val="20"/>
              </w:rPr>
              <w:t>的含税总金额为：</w:t>
            </w:r>
            <w:r w:rsidRPr="003B0922">
              <w:rPr>
                <w:rFonts w:ascii="仿宋" w:eastAsia="仿宋" w:hAnsi="仿宋" w:cs="宋体" w:hint="eastAsia"/>
                <w:szCs w:val="21"/>
              </w:rPr>
              <w:t>￥</w:t>
            </w:r>
            <w:r w:rsidRPr="003B0922">
              <w:rPr>
                <w:rFonts w:ascii="仿宋" w:eastAsia="仿宋" w:hAnsi="仿宋" w:cs="宋体"/>
                <w:szCs w:val="21"/>
                <w:u w:val="single"/>
              </w:rPr>
              <w:t xml:space="preserve">         </w:t>
            </w:r>
            <w:r w:rsidRPr="003B0922">
              <w:rPr>
                <w:rFonts w:ascii="仿宋" w:eastAsia="仿宋" w:hAnsi="仿宋" w:cs="宋体" w:hint="eastAsia"/>
                <w:szCs w:val="21"/>
              </w:rPr>
              <w:t>元，（大写）人民币</w:t>
            </w:r>
            <w:r w:rsidRPr="003B0922">
              <w:rPr>
                <w:rFonts w:ascii="仿宋" w:eastAsia="仿宋" w:hAnsi="仿宋" w:cs="宋体"/>
                <w:szCs w:val="21"/>
                <w:u w:val="single"/>
              </w:rPr>
              <w:t xml:space="preserve">     </w:t>
            </w:r>
            <w:r>
              <w:rPr>
                <w:rFonts w:ascii="仿宋" w:eastAsia="仿宋" w:hAnsi="仿宋" w:cs="宋体"/>
                <w:szCs w:val="21"/>
                <w:u w:val="single"/>
              </w:rPr>
              <w:t xml:space="preserve">     </w:t>
            </w:r>
            <w:r w:rsidRPr="003B0922">
              <w:rPr>
                <w:rFonts w:ascii="仿宋" w:eastAsia="仿宋" w:hAnsi="仿宋" w:cs="宋体"/>
                <w:szCs w:val="21"/>
                <w:u w:val="single"/>
              </w:rPr>
              <w:t xml:space="preserve">           </w:t>
            </w:r>
            <w:r w:rsidRPr="003B0922">
              <w:rPr>
                <w:rFonts w:ascii="仿宋" w:eastAsia="仿宋" w:hAnsi="仿宋" w:cs="宋体" w:hint="eastAsia"/>
                <w:szCs w:val="21"/>
              </w:rPr>
              <w:t>元。</w:t>
            </w:r>
            <w:r w:rsidRPr="003B0922">
              <w:rPr>
                <w:rFonts w:ascii="仿宋" w:eastAsia="仿宋" w:hAnsi="仿宋" w:hint="eastAsia"/>
                <w:color w:val="000000"/>
                <w:sz w:val="20"/>
                <w:szCs w:val="20"/>
              </w:rPr>
              <w:t>不含税金额人民币__________，增值税额人民币__________。</w:t>
            </w:r>
            <w:r w:rsidRPr="003B0922">
              <w:rPr>
                <w:rFonts w:ascii="仿宋" w:eastAsia="仿宋" w:hAnsi="仿宋" w:cs="宋体"/>
                <w:szCs w:val="21"/>
              </w:rPr>
              <w:t xml:space="preserve"> </w:t>
            </w:r>
            <w:r w:rsidRPr="003B0922">
              <w:rPr>
                <w:rFonts w:ascii="仿宋" w:eastAsia="仿宋" w:hAnsi="仿宋" w:cs="宋体" w:hint="eastAsia"/>
                <w:szCs w:val="21"/>
              </w:rPr>
              <w:t>提供合规、合法的</w:t>
            </w:r>
            <w:r w:rsidR="00D42DA2" w:rsidRPr="00D42DA2">
              <w:rPr>
                <w:rFonts w:ascii="仿宋" w:eastAsia="仿宋" w:hAnsi="仿宋" w:cs="宋体" w:hint="eastAsia"/>
                <w:szCs w:val="21"/>
              </w:rPr>
              <w:t>机动车销售统一发票</w:t>
            </w:r>
            <w:r w:rsidRPr="003B0922">
              <w:rPr>
                <w:rFonts w:ascii="仿宋" w:eastAsia="仿宋" w:hAnsi="仿宋" w:cs="宋体" w:hint="eastAsia"/>
                <w:szCs w:val="21"/>
              </w:rPr>
              <w:t>，税率为</w:t>
            </w:r>
            <w:r w:rsidRPr="003B0922">
              <w:rPr>
                <w:rFonts w:ascii="仿宋" w:eastAsia="仿宋" w:hAnsi="仿宋" w:cs="宋体"/>
                <w:szCs w:val="21"/>
                <w:u w:val="single"/>
              </w:rPr>
              <w:t xml:space="preserve">     </w:t>
            </w:r>
            <w:r>
              <w:rPr>
                <w:rFonts w:ascii="仿宋" w:eastAsia="仿宋" w:hAnsi="仿宋" w:cs="宋体"/>
                <w:szCs w:val="21"/>
                <w:u w:val="single"/>
              </w:rPr>
              <w:t xml:space="preserve"> </w:t>
            </w:r>
            <w:r w:rsidRPr="003B0922">
              <w:rPr>
                <w:rFonts w:ascii="仿宋" w:eastAsia="仿宋" w:hAnsi="仿宋" w:cs="宋体" w:hint="eastAsia"/>
                <w:szCs w:val="21"/>
              </w:rPr>
              <w:t>%</w:t>
            </w:r>
            <w:r w:rsidRPr="003B0922">
              <w:rPr>
                <w:rFonts w:ascii="仿宋" w:eastAsia="仿宋" w:hAnsi="仿宋" w:cs="宋体"/>
                <w:szCs w:val="21"/>
              </w:rPr>
              <w:t xml:space="preserve"> </w:t>
            </w:r>
            <w:r>
              <w:rPr>
                <w:rFonts w:ascii="仿宋" w:eastAsia="仿宋" w:hAnsi="仿宋" w:cs="宋体" w:hint="eastAsia"/>
                <w:szCs w:val="21"/>
              </w:rPr>
              <w:t>。</w:t>
            </w:r>
            <w:r w:rsidRPr="003B0922">
              <w:rPr>
                <w:rFonts w:ascii="仿宋" w:eastAsia="仿宋" w:hAnsi="仿宋" w:cs="宋体"/>
                <w:szCs w:val="21"/>
              </w:rPr>
              <w:t xml:space="preserve">                </w:t>
            </w:r>
          </w:p>
        </w:tc>
      </w:tr>
    </w:tbl>
    <w:p w14:paraId="2D6477C9" w14:textId="77777777" w:rsidR="00A82BA4" w:rsidRDefault="00A82BA4" w:rsidP="00915C1D">
      <w:pPr>
        <w:pStyle w:val="TableParagraph"/>
        <w:spacing w:line="367" w:lineRule="exact"/>
        <w:jc w:val="both"/>
        <w:rPr>
          <w:rFonts w:ascii="华文仿宋" w:eastAsia="华文仿宋" w:hAnsi="华文仿宋" w:cs="Microsoft JhengHei"/>
          <w:sz w:val="24"/>
          <w:szCs w:val="24"/>
          <w:lang w:eastAsia="zh-CN"/>
        </w:rPr>
      </w:pPr>
    </w:p>
    <w:p w14:paraId="17635D7B" w14:textId="39E55115" w:rsidR="00915C1D" w:rsidRDefault="00915C1D" w:rsidP="00915C1D">
      <w:pPr>
        <w:pStyle w:val="TableParagraph"/>
        <w:spacing w:line="367" w:lineRule="exact"/>
        <w:jc w:val="both"/>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相关服务：</w:t>
      </w:r>
    </w:p>
    <w:tbl>
      <w:tblPr>
        <w:tblW w:w="8359" w:type="dxa"/>
        <w:jc w:val="center"/>
        <w:tblLook w:val="0000" w:firstRow="0" w:lastRow="0" w:firstColumn="0" w:lastColumn="0" w:noHBand="0" w:noVBand="0"/>
      </w:tblPr>
      <w:tblGrid>
        <w:gridCol w:w="849"/>
        <w:gridCol w:w="2690"/>
        <w:gridCol w:w="2126"/>
        <w:gridCol w:w="2694"/>
      </w:tblGrid>
      <w:tr w:rsidR="00915C1D" w14:paraId="5D4B9E89" w14:textId="77777777" w:rsidTr="003B0922">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FF8A" w14:textId="77777777" w:rsidR="00915C1D" w:rsidRPr="00E333FC"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序号</w:t>
            </w:r>
          </w:p>
        </w:tc>
        <w:tc>
          <w:tcPr>
            <w:tcW w:w="2690" w:type="dxa"/>
            <w:tcBorders>
              <w:top w:val="single" w:sz="4" w:space="0" w:color="auto"/>
              <w:left w:val="single" w:sz="4" w:space="0" w:color="auto"/>
              <w:bottom w:val="single" w:sz="4" w:space="0" w:color="auto"/>
              <w:right w:val="single" w:sz="4" w:space="0" w:color="auto"/>
            </w:tcBorders>
            <w:vAlign w:val="center"/>
          </w:tcPr>
          <w:p w14:paraId="33293264" w14:textId="3A023113" w:rsidR="00915C1D"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服务项目</w:t>
            </w:r>
          </w:p>
        </w:tc>
        <w:tc>
          <w:tcPr>
            <w:tcW w:w="2126" w:type="dxa"/>
            <w:tcBorders>
              <w:top w:val="single" w:sz="4" w:space="0" w:color="auto"/>
              <w:left w:val="single" w:sz="4" w:space="0" w:color="auto"/>
              <w:bottom w:val="single" w:sz="4" w:space="0" w:color="auto"/>
              <w:right w:val="single" w:sz="4" w:space="0" w:color="auto"/>
            </w:tcBorders>
          </w:tcPr>
          <w:p w14:paraId="4E7EF753" w14:textId="77777777" w:rsidR="00915C1D"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报价</w:t>
            </w:r>
          </w:p>
        </w:tc>
        <w:tc>
          <w:tcPr>
            <w:tcW w:w="2694" w:type="dxa"/>
            <w:tcBorders>
              <w:top w:val="single" w:sz="4" w:space="0" w:color="auto"/>
              <w:left w:val="single" w:sz="4" w:space="0" w:color="auto"/>
              <w:bottom w:val="single" w:sz="4" w:space="0" w:color="auto"/>
              <w:right w:val="single" w:sz="4" w:space="0" w:color="auto"/>
            </w:tcBorders>
          </w:tcPr>
          <w:p w14:paraId="77E3128D" w14:textId="77777777" w:rsidR="00915C1D"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备注</w:t>
            </w:r>
          </w:p>
        </w:tc>
      </w:tr>
      <w:tr w:rsidR="00915C1D" w:rsidRPr="00E333FC" w14:paraId="614F9860" w14:textId="77777777" w:rsidTr="003B0922">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DDC97" w14:textId="77777777" w:rsidR="00915C1D" w:rsidRPr="00E333FC" w:rsidRDefault="00915C1D" w:rsidP="006A593A">
            <w:pPr>
              <w:pStyle w:val="TableParagraph"/>
              <w:spacing w:line="367" w:lineRule="exact"/>
              <w:jc w:val="center"/>
              <w:rPr>
                <w:rFonts w:ascii="华文仿宋" w:eastAsia="华文仿宋" w:hAnsi="华文仿宋" w:cs="Microsoft JhengHei"/>
                <w:sz w:val="24"/>
                <w:szCs w:val="24"/>
              </w:rPr>
            </w:pPr>
            <w:bookmarkStart w:id="2" w:name="_Hlk199950906"/>
            <w:r>
              <w:rPr>
                <w:rFonts w:ascii="华文仿宋" w:eastAsia="华文仿宋" w:hAnsi="华文仿宋" w:cs="Microsoft JhengHei" w:hint="eastAsia"/>
                <w:sz w:val="24"/>
                <w:szCs w:val="24"/>
                <w:lang w:eastAsia="zh-CN"/>
              </w:rPr>
              <w:t>1</w:t>
            </w:r>
          </w:p>
        </w:tc>
        <w:tc>
          <w:tcPr>
            <w:tcW w:w="2690" w:type="dxa"/>
            <w:tcBorders>
              <w:top w:val="single" w:sz="4" w:space="0" w:color="auto"/>
              <w:left w:val="single" w:sz="4" w:space="0" w:color="auto"/>
              <w:bottom w:val="single" w:sz="4" w:space="0" w:color="auto"/>
              <w:right w:val="single" w:sz="4" w:space="0" w:color="auto"/>
            </w:tcBorders>
            <w:vAlign w:val="center"/>
          </w:tcPr>
          <w:p w14:paraId="63D45921" w14:textId="7D5F4B7E" w:rsidR="00915C1D" w:rsidRPr="005C58CB"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上牌费</w:t>
            </w:r>
          </w:p>
        </w:tc>
        <w:tc>
          <w:tcPr>
            <w:tcW w:w="2126" w:type="dxa"/>
            <w:tcBorders>
              <w:top w:val="single" w:sz="4" w:space="0" w:color="auto"/>
              <w:left w:val="single" w:sz="4" w:space="0" w:color="auto"/>
              <w:bottom w:val="single" w:sz="4" w:space="0" w:color="auto"/>
              <w:right w:val="single" w:sz="4" w:space="0" w:color="auto"/>
            </w:tcBorders>
            <w:vAlign w:val="center"/>
          </w:tcPr>
          <w:p w14:paraId="646C43BE" w14:textId="77777777" w:rsidR="00915C1D" w:rsidRPr="00930129" w:rsidRDefault="00915C1D" w:rsidP="006A593A">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94" w:type="dxa"/>
            <w:tcBorders>
              <w:top w:val="single" w:sz="4" w:space="0" w:color="auto"/>
              <w:left w:val="single" w:sz="4" w:space="0" w:color="auto"/>
              <w:bottom w:val="single" w:sz="4" w:space="0" w:color="auto"/>
              <w:right w:val="single" w:sz="4" w:space="0" w:color="auto"/>
            </w:tcBorders>
          </w:tcPr>
          <w:p w14:paraId="286FBA6C" w14:textId="067DEC5B" w:rsidR="00915C1D" w:rsidRPr="00D42DA2" w:rsidRDefault="00D42DA2" w:rsidP="00D42DA2">
            <w:pPr>
              <w:pStyle w:val="TableParagraph"/>
              <w:ind w:left="40"/>
              <w:rPr>
                <w:rFonts w:ascii="仿宋" w:eastAsia="仿宋" w:hAnsi="仿宋" w:cs="宋体" w:hint="eastAsia"/>
                <w:sz w:val="21"/>
                <w:szCs w:val="21"/>
                <w:lang w:eastAsia="zh-CN"/>
              </w:rPr>
            </w:pPr>
            <w:r w:rsidRPr="00D42DA2">
              <w:rPr>
                <w:rFonts w:ascii="仿宋" w:eastAsia="仿宋" w:hAnsi="仿宋" w:cs="宋体" w:hint="eastAsia"/>
                <w:sz w:val="21"/>
                <w:szCs w:val="21"/>
                <w:lang w:eastAsia="zh-CN"/>
              </w:rPr>
              <w:t>提供合规、合法的增值税专用发票，税率为</w:t>
            </w:r>
            <w:r w:rsidRPr="00D42DA2">
              <w:rPr>
                <w:rFonts w:ascii="仿宋" w:eastAsia="仿宋" w:hAnsi="仿宋" w:cs="宋体"/>
                <w:sz w:val="21"/>
                <w:szCs w:val="21"/>
                <w:u w:val="single"/>
                <w:lang w:eastAsia="zh-CN"/>
              </w:rPr>
              <w:t xml:space="preserve">      </w:t>
            </w:r>
            <w:r w:rsidRPr="00D42DA2">
              <w:rPr>
                <w:rFonts w:ascii="仿宋" w:eastAsia="仿宋" w:hAnsi="仿宋" w:cs="宋体" w:hint="eastAsia"/>
                <w:sz w:val="21"/>
                <w:szCs w:val="21"/>
                <w:lang w:eastAsia="zh-CN"/>
              </w:rPr>
              <w:t>%</w:t>
            </w:r>
          </w:p>
        </w:tc>
      </w:tr>
      <w:bookmarkEnd w:id="2"/>
      <w:tr w:rsidR="00915C1D" w:rsidRPr="00E333FC" w14:paraId="757910F6" w14:textId="77777777" w:rsidTr="003B0922">
        <w:trPr>
          <w:trHeight w:val="390"/>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45957E3B" w14:textId="77777777" w:rsidR="00915C1D" w:rsidRPr="00154247"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sz w:val="24"/>
                <w:szCs w:val="24"/>
                <w:lang w:eastAsia="zh-CN"/>
              </w:rPr>
              <w:t>2</w:t>
            </w:r>
          </w:p>
        </w:tc>
        <w:tc>
          <w:tcPr>
            <w:tcW w:w="2690" w:type="dxa"/>
            <w:tcBorders>
              <w:top w:val="single" w:sz="4" w:space="0" w:color="auto"/>
              <w:left w:val="single" w:sz="4" w:space="0" w:color="auto"/>
              <w:bottom w:val="single" w:sz="4" w:space="0" w:color="auto"/>
              <w:right w:val="single" w:sz="4" w:space="0" w:color="auto"/>
            </w:tcBorders>
            <w:vAlign w:val="center"/>
          </w:tcPr>
          <w:p w14:paraId="131871BB" w14:textId="77777777" w:rsidR="00915C1D" w:rsidRPr="005C58CB" w:rsidRDefault="00915C1D" w:rsidP="006A593A">
            <w:pPr>
              <w:pStyle w:val="TableParagraph"/>
              <w:spacing w:line="367" w:lineRule="exact"/>
              <w:jc w:val="center"/>
              <w:rPr>
                <w:rFonts w:ascii="华文仿宋" w:eastAsia="华文仿宋" w:hAnsi="华文仿宋" w:cs="Microsoft JhengHei"/>
                <w:sz w:val="24"/>
                <w:szCs w:val="24"/>
                <w:lang w:eastAsia="zh-CN"/>
              </w:rPr>
            </w:pPr>
            <w:r>
              <w:rPr>
                <w:rFonts w:ascii="华文仿宋" w:eastAsia="华文仿宋" w:hAnsi="华文仿宋" w:cs="Microsoft JhengHei" w:hint="eastAsia"/>
                <w:sz w:val="24"/>
                <w:szCs w:val="24"/>
                <w:lang w:eastAsia="zh-CN"/>
              </w:rPr>
              <w:t>其他（若无可不填写）</w:t>
            </w:r>
          </w:p>
        </w:tc>
        <w:tc>
          <w:tcPr>
            <w:tcW w:w="2126" w:type="dxa"/>
            <w:tcBorders>
              <w:top w:val="single" w:sz="4" w:space="0" w:color="auto"/>
              <w:left w:val="single" w:sz="4" w:space="0" w:color="auto"/>
              <w:bottom w:val="single" w:sz="4" w:space="0" w:color="auto"/>
              <w:right w:val="single" w:sz="4" w:space="0" w:color="auto"/>
            </w:tcBorders>
            <w:vAlign w:val="center"/>
          </w:tcPr>
          <w:p w14:paraId="2BCFD3AC" w14:textId="77777777" w:rsidR="00915C1D" w:rsidRPr="00930129" w:rsidRDefault="00915C1D" w:rsidP="006A593A">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c>
          <w:tcPr>
            <w:tcW w:w="2694" w:type="dxa"/>
            <w:tcBorders>
              <w:top w:val="single" w:sz="4" w:space="0" w:color="auto"/>
              <w:left w:val="single" w:sz="4" w:space="0" w:color="auto"/>
              <w:bottom w:val="single" w:sz="4" w:space="0" w:color="auto"/>
              <w:right w:val="single" w:sz="4" w:space="0" w:color="auto"/>
            </w:tcBorders>
          </w:tcPr>
          <w:p w14:paraId="5EF844ED" w14:textId="77777777" w:rsidR="00915C1D" w:rsidRPr="00930129" w:rsidRDefault="00915C1D" w:rsidP="006A593A">
            <w:pPr>
              <w:pStyle w:val="TableParagraph"/>
              <w:spacing w:line="367" w:lineRule="exact"/>
              <w:ind w:left="40" w:firstLine="480"/>
              <w:jc w:val="center"/>
              <w:rPr>
                <w:rFonts w:ascii="华文仿宋" w:eastAsia="华文仿宋" w:hAnsi="华文仿宋" w:cs="Microsoft JhengHei"/>
                <w:sz w:val="24"/>
                <w:szCs w:val="24"/>
                <w:highlight w:val="yellow"/>
                <w:lang w:eastAsia="zh-CN"/>
              </w:rPr>
            </w:pPr>
          </w:p>
        </w:tc>
      </w:tr>
    </w:tbl>
    <w:p w14:paraId="18217A9B" w14:textId="77777777" w:rsidR="00915C1D" w:rsidRPr="00E333FC" w:rsidRDefault="00915C1D" w:rsidP="00915C1D">
      <w:pPr>
        <w:pStyle w:val="TableParagraph"/>
        <w:spacing w:line="367" w:lineRule="exact"/>
        <w:jc w:val="both"/>
        <w:rPr>
          <w:rFonts w:ascii="华文仿宋" w:eastAsia="华文仿宋" w:hAnsi="华文仿宋" w:cs="Microsoft JhengHei"/>
          <w:sz w:val="24"/>
          <w:szCs w:val="24"/>
          <w:lang w:eastAsia="zh-CN"/>
        </w:rPr>
      </w:pPr>
    </w:p>
    <w:p w14:paraId="3309FBD8" w14:textId="0F28C7B0" w:rsidR="00EE24CE" w:rsidRPr="00E333FC" w:rsidRDefault="00EE24CE" w:rsidP="002E281B">
      <w:pPr>
        <w:pStyle w:val="TableParagraph"/>
        <w:spacing w:line="367" w:lineRule="exact"/>
        <w:ind w:left="40" w:firstLine="480"/>
        <w:jc w:val="both"/>
        <w:rPr>
          <w:rFonts w:ascii="华文仿宋" w:eastAsia="华文仿宋" w:hAnsi="华文仿宋" w:cs="Microsoft JhengHei"/>
          <w:sz w:val="24"/>
          <w:szCs w:val="24"/>
          <w:lang w:eastAsia="zh-CN"/>
        </w:rPr>
      </w:pPr>
      <w:r w:rsidRPr="00E333FC">
        <w:rPr>
          <w:rFonts w:ascii="华文仿宋" w:eastAsia="华文仿宋" w:hAnsi="华文仿宋" w:cs="Microsoft JhengHei" w:hint="eastAsia"/>
          <w:sz w:val="24"/>
          <w:szCs w:val="24"/>
          <w:lang w:eastAsia="zh-CN"/>
        </w:rPr>
        <w:t>注：1.若应答文件格式与本表在内容上有出入，</w:t>
      </w:r>
      <w:r w:rsidR="00154247">
        <w:rPr>
          <w:rFonts w:ascii="华文仿宋" w:eastAsia="华文仿宋" w:hAnsi="华文仿宋" w:cs="Microsoft JhengHei" w:hint="eastAsia"/>
          <w:sz w:val="24"/>
          <w:szCs w:val="24"/>
          <w:lang w:eastAsia="zh-CN"/>
        </w:rPr>
        <w:t>可适当调整</w:t>
      </w:r>
      <w:r w:rsidRPr="00E333FC">
        <w:rPr>
          <w:rFonts w:ascii="华文仿宋" w:eastAsia="华文仿宋" w:hAnsi="华文仿宋" w:cs="Microsoft JhengHei" w:hint="eastAsia"/>
          <w:sz w:val="24"/>
          <w:szCs w:val="24"/>
          <w:lang w:eastAsia="zh-CN"/>
        </w:rPr>
        <w:t>。</w:t>
      </w:r>
    </w:p>
    <w:p w14:paraId="210F69C8" w14:textId="77777777" w:rsidR="00EE24CE" w:rsidRPr="00E333FC" w:rsidRDefault="00EE24CE" w:rsidP="002E281B">
      <w:pPr>
        <w:pStyle w:val="TableParagraph"/>
        <w:spacing w:line="367" w:lineRule="exact"/>
        <w:ind w:left="40" w:firstLineChars="400" w:firstLine="960"/>
        <w:jc w:val="both"/>
        <w:rPr>
          <w:rFonts w:ascii="华文仿宋" w:eastAsia="华文仿宋" w:hAnsi="华文仿宋" w:cs="Microsoft JhengHei"/>
          <w:sz w:val="24"/>
          <w:szCs w:val="24"/>
          <w:lang w:eastAsia="zh-CN"/>
        </w:rPr>
      </w:pPr>
      <w:r w:rsidRPr="00E333FC">
        <w:rPr>
          <w:rFonts w:ascii="华文仿宋" w:eastAsia="华文仿宋" w:hAnsi="华文仿宋" w:cs="Microsoft JhengHei" w:hint="eastAsia"/>
          <w:sz w:val="24"/>
          <w:szCs w:val="24"/>
          <w:lang w:eastAsia="zh-CN"/>
        </w:rPr>
        <w:t>2.受邀人如果需要对报价或其它内容加以说明，可在备注栏填写。</w:t>
      </w:r>
    </w:p>
    <w:p w14:paraId="6759EF1A" w14:textId="77777777" w:rsidR="00EE24CE" w:rsidRPr="00E333FC" w:rsidRDefault="00EE24CE" w:rsidP="002E281B">
      <w:pPr>
        <w:pStyle w:val="TableParagraph"/>
        <w:spacing w:line="367" w:lineRule="exact"/>
        <w:ind w:left="40" w:firstLine="480"/>
        <w:jc w:val="both"/>
        <w:rPr>
          <w:rFonts w:ascii="华文仿宋" w:eastAsia="华文仿宋" w:hAnsi="华文仿宋" w:cs="Microsoft JhengHei"/>
          <w:sz w:val="24"/>
          <w:szCs w:val="24"/>
          <w:lang w:eastAsia="zh-CN"/>
        </w:rPr>
      </w:pPr>
    </w:p>
    <w:p w14:paraId="24943260" w14:textId="34FD7A8C" w:rsidR="00EE24CE" w:rsidRPr="00E333FC" w:rsidRDefault="00EE24CE" w:rsidP="00A82BA4">
      <w:pPr>
        <w:spacing w:line="360" w:lineRule="auto"/>
        <w:rPr>
          <w:rFonts w:ascii="华文仿宋" w:eastAsia="华文仿宋" w:hAnsi="华文仿宋" w:cs="Microsoft JhengHei"/>
          <w:sz w:val="24"/>
          <w:szCs w:val="24"/>
        </w:rPr>
      </w:pPr>
    </w:p>
    <w:p w14:paraId="645D4B70" w14:textId="77777777" w:rsidR="00EE24CE" w:rsidRPr="00E333FC" w:rsidRDefault="00EE24CE" w:rsidP="002E281B">
      <w:pPr>
        <w:spacing w:line="360" w:lineRule="auto"/>
        <w:ind w:firstLineChars="200" w:firstLine="480"/>
        <w:rPr>
          <w:rFonts w:ascii="华文仿宋" w:eastAsia="华文仿宋" w:hAnsi="华文仿宋" w:cs="Microsoft JhengHei"/>
          <w:sz w:val="24"/>
          <w:szCs w:val="24"/>
        </w:rPr>
      </w:pPr>
      <w:r w:rsidRPr="00E333FC">
        <w:rPr>
          <w:rFonts w:ascii="华文仿宋" w:eastAsia="华文仿宋" w:hAnsi="华文仿宋" w:cs="Microsoft JhengHei" w:hint="eastAsia"/>
          <w:sz w:val="24"/>
          <w:szCs w:val="24"/>
        </w:rPr>
        <w:t xml:space="preserve">受邀人法定代表（或授权代理人）签名：                      </w:t>
      </w:r>
    </w:p>
    <w:p w14:paraId="6A23FB3A" w14:textId="77777777" w:rsidR="00EE24CE" w:rsidRPr="00E333FC" w:rsidRDefault="00EE24CE" w:rsidP="002E281B">
      <w:pPr>
        <w:spacing w:line="360" w:lineRule="auto"/>
        <w:ind w:firstLineChars="200" w:firstLine="480"/>
        <w:rPr>
          <w:rFonts w:ascii="华文仿宋" w:eastAsia="华文仿宋" w:hAnsi="华文仿宋" w:cs="Microsoft JhengHei"/>
          <w:sz w:val="24"/>
          <w:szCs w:val="24"/>
        </w:rPr>
      </w:pPr>
      <w:r w:rsidRPr="00E333FC">
        <w:rPr>
          <w:rFonts w:ascii="华文仿宋" w:eastAsia="华文仿宋" w:hAnsi="华文仿宋" w:cs="Microsoft JhengHei" w:hint="eastAsia"/>
          <w:sz w:val="24"/>
          <w:szCs w:val="24"/>
        </w:rPr>
        <w:t xml:space="preserve">日期：                          </w:t>
      </w:r>
    </w:p>
    <w:p w14:paraId="0169BD5C" w14:textId="77777777" w:rsidR="00EE24CE" w:rsidRPr="00E333FC" w:rsidRDefault="00EE24CE" w:rsidP="00060A67">
      <w:pPr>
        <w:spacing w:line="360" w:lineRule="auto"/>
        <w:rPr>
          <w:rFonts w:ascii="华文仿宋" w:eastAsia="华文仿宋" w:hAnsi="华文仿宋" w:cs="Microsoft JhengHei"/>
          <w:sz w:val="24"/>
          <w:szCs w:val="24"/>
        </w:rPr>
      </w:pPr>
    </w:p>
    <w:p w14:paraId="50922B5E" w14:textId="77777777" w:rsidR="00EE24CE" w:rsidRPr="00E333FC" w:rsidRDefault="00EE24CE" w:rsidP="00060A67">
      <w:pPr>
        <w:spacing w:line="360" w:lineRule="auto"/>
        <w:rPr>
          <w:rFonts w:ascii="华文仿宋" w:eastAsia="华文仿宋" w:hAnsi="华文仿宋"/>
          <w:b/>
          <w:bCs/>
          <w:sz w:val="28"/>
          <w:szCs w:val="21"/>
        </w:rPr>
      </w:pPr>
    </w:p>
    <w:p w14:paraId="129690CA" w14:textId="77777777" w:rsidR="00EE24CE" w:rsidRPr="00E333FC" w:rsidRDefault="00EE24CE" w:rsidP="002E281B">
      <w:pPr>
        <w:spacing w:line="365" w:lineRule="exact"/>
        <w:ind w:left="120" w:right="145"/>
        <w:rPr>
          <w:rFonts w:ascii="华文仿宋" w:eastAsia="华文仿宋" w:hAnsi="华文仿宋" w:cs="Microsoft JhengHei"/>
          <w:spacing w:val="1"/>
          <w:w w:val="95"/>
          <w:sz w:val="24"/>
          <w:szCs w:val="24"/>
        </w:rPr>
      </w:pPr>
    </w:p>
    <w:p w14:paraId="0DB0541C" w14:textId="77777777" w:rsidR="00EE24CE" w:rsidRPr="00E333FC" w:rsidRDefault="00EE24CE" w:rsidP="00D42DA2">
      <w:pPr>
        <w:spacing w:line="365" w:lineRule="exact"/>
        <w:ind w:right="145"/>
        <w:rPr>
          <w:rFonts w:ascii="华文仿宋" w:eastAsia="华文仿宋" w:hAnsi="华文仿宋" w:cs="Microsoft JhengHei" w:hint="eastAsia"/>
          <w:spacing w:val="1"/>
          <w:w w:val="95"/>
          <w:sz w:val="24"/>
          <w:szCs w:val="24"/>
        </w:rPr>
      </w:pPr>
    </w:p>
    <w:p w14:paraId="199F5827" w14:textId="5F7A035D" w:rsidR="006A116A" w:rsidRDefault="00EE24CE" w:rsidP="006A116A">
      <w:pPr>
        <w:pStyle w:val="a8"/>
        <w:spacing w:before="17" w:line="360" w:lineRule="auto"/>
        <w:jc w:val="both"/>
        <w:rPr>
          <w:rFonts w:ascii="华文仿宋" w:eastAsia="华文仿宋" w:hAnsi="华文仿宋"/>
          <w:b/>
          <w:bCs/>
          <w:w w:val="95"/>
          <w:sz w:val="24"/>
          <w:szCs w:val="24"/>
          <w:lang w:eastAsia="zh-CN"/>
        </w:rPr>
      </w:pPr>
      <w:r w:rsidRPr="00060A67">
        <w:rPr>
          <w:rFonts w:ascii="华文仿宋" w:eastAsia="华文仿宋" w:hAnsi="华文仿宋"/>
          <w:b/>
          <w:bCs/>
          <w:noProof/>
          <w:w w:val="95"/>
          <w:sz w:val="24"/>
          <w:szCs w:val="24"/>
          <w:lang w:eastAsia="zh-CN"/>
        </w:rPr>
        <mc:AlternateContent>
          <mc:Choice Requires="wpg">
            <w:drawing>
              <wp:anchor distT="0" distB="0" distL="114300" distR="114300" simplePos="0" relativeHeight="251659264" behindDoc="1" locked="0" layoutInCell="1" allowOverlap="1" wp14:anchorId="77534D9F" wp14:editId="51D5CB17">
                <wp:simplePos x="0" y="0"/>
                <wp:positionH relativeFrom="page">
                  <wp:posOffset>8530590</wp:posOffset>
                </wp:positionH>
                <wp:positionV relativeFrom="paragraph">
                  <wp:posOffset>377190</wp:posOffset>
                </wp:positionV>
                <wp:extent cx="2950210" cy="201930"/>
                <wp:effectExtent l="0" t="0" r="2159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210" cy="201930"/>
                          <a:chOff x="2393" y="390"/>
                          <a:chExt cx="3134" cy="20"/>
                        </a:xfrm>
                      </wpg:grpSpPr>
                      <wpg:grpSp>
                        <wpg:cNvPr id="7" name="Group 7"/>
                        <wpg:cNvGrpSpPr>
                          <a:grpSpLocks/>
                        </wpg:cNvGrpSpPr>
                        <wpg:grpSpPr bwMode="auto">
                          <a:xfrm>
                            <a:off x="2400" y="403"/>
                            <a:ext cx="3120" cy="2"/>
                            <a:chOff x="2400" y="403"/>
                            <a:chExt cx="3120" cy="2"/>
                          </a:xfrm>
                        </wpg:grpSpPr>
                        <wps:wsp>
                          <wps:cNvPr id="8" name="Freeform 8"/>
                          <wps:cNvSpPr>
                            <a:spLocks/>
                          </wps:cNvSpPr>
                          <wps:spPr bwMode="auto">
                            <a:xfrm>
                              <a:off x="2400" y="403"/>
                              <a:ext cx="3120" cy="2"/>
                            </a:xfrm>
                            <a:custGeom>
                              <a:avLst/>
                              <a:gdLst>
                                <a:gd name="T0" fmla="+- 0 2400 2400"/>
                                <a:gd name="T1" fmla="*/ T0 w 3120"/>
                                <a:gd name="T2" fmla="+- 0 5521 2400"/>
                                <a:gd name="T3" fmla="*/ T2 w 3120"/>
                              </a:gdLst>
                              <a:ahLst/>
                              <a:cxnLst>
                                <a:cxn ang="0">
                                  <a:pos x="T1" y="0"/>
                                </a:cxn>
                                <a:cxn ang="0">
                                  <a:pos x="T3" y="0"/>
                                </a:cxn>
                              </a:cxnLst>
                              <a:rect l="0" t="0" r="r" b="b"/>
                              <a:pathLst>
                                <a:path w="3120">
                                  <a:moveTo>
                                    <a:pt x="0" y="0"/>
                                  </a:moveTo>
                                  <a:lnTo>
                                    <a:pt x="312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2400" y="393"/>
                            <a:ext cx="3000" cy="2"/>
                            <a:chOff x="2400" y="393"/>
                            <a:chExt cx="3000" cy="2"/>
                          </a:xfrm>
                        </wpg:grpSpPr>
                        <wps:wsp>
                          <wps:cNvPr id="10" name="Freeform 6"/>
                          <wps:cNvSpPr>
                            <a:spLocks/>
                          </wps:cNvSpPr>
                          <wps:spPr bwMode="auto">
                            <a:xfrm>
                              <a:off x="2400" y="393"/>
                              <a:ext cx="3000" cy="2"/>
                            </a:xfrm>
                            <a:custGeom>
                              <a:avLst/>
                              <a:gdLst>
                                <a:gd name="T0" fmla="+- 0 2400 2400"/>
                                <a:gd name="T1" fmla="*/ T0 w 3000"/>
                                <a:gd name="T2" fmla="+- 0 5400 2400"/>
                                <a:gd name="T3" fmla="*/ T2 w 3000"/>
                              </a:gdLst>
                              <a:ahLst/>
                              <a:cxnLst>
                                <a:cxn ang="0">
                                  <a:pos x="T1" y="0"/>
                                </a:cxn>
                                <a:cxn ang="0">
                                  <a:pos x="T3" y="0"/>
                                </a:cxn>
                              </a:cxnLst>
                              <a:rect l="0" t="0" r="r" b="b"/>
                              <a:pathLst>
                                <a:path w="3000">
                                  <a:moveTo>
                                    <a:pt x="0" y="0"/>
                                  </a:moveTo>
                                  <a:lnTo>
                                    <a:pt x="3000" y="0"/>
                                  </a:lnTo>
                                </a:path>
                              </a:pathLst>
                            </a:custGeom>
                            <a:noFill/>
                            <a:ln w="3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32D9497E" id="Group 4" o:spid="_x0000_s1026" style="position:absolute;left:0;text-align:left;margin-left:671.7pt;margin-top:29.7pt;width:232.3pt;height:15.9pt;z-index:-251657216;mso-position-horizontal-relative:page" coordorigin="2393,390" coordsize="3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">
                <v:group id="Group 7" o:spid="_x0000_s1027" style="position:absolute;left:2400;top:403;width:3120;height:2" coordorigin="2400,403"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2400;top:403;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" path="m,l3121,e" filled="f" strokeweight=".7pt">
                    <v:path arrowok="t" o:connecttype="custom" o:connectlocs="0,0;3121,0" o:connectangles="0,0"/>
                  </v:shape>
                </v:group>
                <v:group id="Group 5" o:spid="_x0000_s1029" style="position:absolute;left:2400;top:393;width:3000;height:2" coordorigin="2400,393"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0" style="position:absolute;left:2400;top:393;width:3000;height:2;visibility:visible;mso-wrap-style:square;v-text-anchor:top"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" path="m,l3000,e" filled="f" strokeweight=".09922mm">
                    <v:path arrowok="t" o:connecttype="custom" o:connectlocs="0,0;3000,0" o:connectangles="0,0"/>
                  </v:shape>
                </v:group>
                <w10:wrap anchorx="page"/>
              </v:group>
            </w:pict>
          </mc:Fallback>
        </mc:AlternateContent>
      </w:r>
      <w:r w:rsidRPr="00060A67">
        <w:rPr>
          <w:rFonts w:ascii="华文仿宋" w:eastAsia="华文仿宋" w:hAnsi="华文仿宋"/>
          <w:b/>
          <w:bCs/>
          <w:w w:val="95"/>
          <w:sz w:val="24"/>
          <w:szCs w:val="24"/>
          <w:lang w:eastAsia="zh-CN"/>
        </w:rPr>
        <w:t>附件</w:t>
      </w:r>
      <w:r w:rsidR="0011427D">
        <w:rPr>
          <w:rFonts w:ascii="华文仿宋" w:eastAsia="华文仿宋" w:hAnsi="华文仿宋"/>
          <w:b/>
          <w:bCs/>
          <w:w w:val="95"/>
          <w:sz w:val="24"/>
          <w:szCs w:val="24"/>
          <w:lang w:eastAsia="zh-CN"/>
        </w:rPr>
        <w:t>3.3</w:t>
      </w:r>
      <w:r w:rsidRPr="00060A67">
        <w:rPr>
          <w:rFonts w:ascii="华文仿宋" w:eastAsia="华文仿宋" w:hAnsi="华文仿宋"/>
          <w:b/>
          <w:bCs/>
          <w:w w:val="95"/>
          <w:sz w:val="24"/>
          <w:szCs w:val="24"/>
          <w:lang w:eastAsia="zh-CN"/>
        </w:rPr>
        <w:t>：受邀人法定代表人授</w:t>
      </w:r>
      <w:r w:rsidRPr="00060A67">
        <w:rPr>
          <w:rFonts w:ascii="华文仿宋" w:eastAsia="华文仿宋" w:hAnsi="华文仿宋" w:hint="eastAsia"/>
          <w:b/>
          <w:bCs/>
          <w:w w:val="95"/>
          <w:sz w:val="24"/>
          <w:szCs w:val="24"/>
          <w:lang w:eastAsia="zh-CN"/>
        </w:rPr>
        <w:t>权书</w:t>
      </w:r>
    </w:p>
    <w:p w14:paraId="6AF13C7B" w14:textId="016D5C75" w:rsidR="006A116A" w:rsidRDefault="006A116A" w:rsidP="006A116A">
      <w:pPr>
        <w:pStyle w:val="a8"/>
        <w:spacing w:before="17" w:line="360" w:lineRule="auto"/>
        <w:ind w:firstLineChars="200" w:firstLine="480"/>
        <w:jc w:val="both"/>
        <w:rPr>
          <w:rFonts w:ascii="华文仿宋" w:eastAsia="华文仿宋" w:hAnsi="华文仿宋" w:cs="Microsoft JhengHei"/>
          <w:sz w:val="24"/>
          <w:szCs w:val="24"/>
          <w:lang w:eastAsia="zh-CN"/>
        </w:rPr>
      </w:pPr>
    </w:p>
    <w:p w14:paraId="5B80A3B5" w14:textId="5020B4FA" w:rsidR="006A116A" w:rsidRPr="006A116A" w:rsidRDefault="006A116A" w:rsidP="006A116A">
      <w:pPr>
        <w:pStyle w:val="a8"/>
        <w:spacing w:before="17" w:line="360" w:lineRule="auto"/>
        <w:jc w:val="center"/>
        <w:rPr>
          <w:rFonts w:ascii="黑体" w:eastAsia="黑体" w:hAnsi="黑体"/>
          <w:b/>
          <w:bCs/>
          <w:w w:val="95"/>
          <w:sz w:val="44"/>
          <w:szCs w:val="44"/>
          <w:lang w:eastAsia="zh-CN"/>
        </w:rPr>
      </w:pPr>
      <w:r w:rsidRPr="006A116A">
        <w:rPr>
          <w:rFonts w:ascii="黑体" w:eastAsia="黑体" w:hAnsi="黑体"/>
          <w:b/>
          <w:bCs/>
          <w:w w:val="95"/>
          <w:sz w:val="44"/>
          <w:szCs w:val="44"/>
          <w:lang w:eastAsia="zh-CN"/>
        </w:rPr>
        <w:t>受邀人法定代表人授</w:t>
      </w:r>
      <w:r w:rsidRPr="006A116A">
        <w:rPr>
          <w:rFonts w:ascii="黑体" w:eastAsia="黑体" w:hAnsi="黑体" w:hint="eastAsia"/>
          <w:b/>
          <w:bCs/>
          <w:w w:val="95"/>
          <w:sz w:val="44"/>
          <w:szCs w:val="44"/>
          <w:lang w:eastAsia="zh-CN"/>
        </w:rPr>
        <w:t>权书</w:t>
      </w:r>
    </w:p>
    <w:p w14:paraId="11CBCE23" w14:textId="77777777" w:rsidR="006A116A" w:rsidRPr="006A116A" w:rsidRDefault="006A116A" w:rsidP="006A116A">
      <w:pPr>
        <w:pStyle w:val="a8"/>
        <w:spacing w:before="17" w:line="360" w:lineRule="auto"/>
        <w:jc w:val="center"/>
        <w:rPr>
          <w:rFonts w:ascii="华文仿宋" w:eastAsia="华文仿宋" w:hAnsi="华文仿宋" w:cs="Microsoft JhengHei"/>
          <w:sz w:val="24"/>
          <w:szCs w:val="24"/>
          <w:lang w:eastAsia="zh-CN"/>
        </w:rPr>
      </w:pPr>
    </w:p>
    <w:p w14:paraId="58DC3901" w14:textId="417AED9D" w:rsidR="00EE24CE" w:rsidRPr="006A116A" w:rsidRDefault="00EE24CE" w:rsidP="006A116A">
      <w:pPr>
        <w:pStyle w:val="a8"/>
        <w:spacing w:before="17" w:line="360" w:lineRule="auto"/>
        <w:ind w:firstLineChars="200" w:firstLine="480"/>
        <w:jc w:val="both"/>
        <w:rPr>
          <w:rFonts w:ascii="华文仿宋" w:eastAsia="华文仿宋" w:hAnsi="华文仿宋"/>
          <w:b/>
          <w:bCs/>
          <w:w w:val="95"/>
          <w:sz w:val="24"/>
          <w:szCs w:val="24"/>
          <w:lang w:eastAsia="zh-CN"/>
        </w:rPr>
      </w:pPr>
      <w:r w:rsidRPr="006A116A">
        <w:rPr>
          <w:rFonts w:ascii="华文仿宋" w:eastAsia="华文仿宋" w:hAnsi="华文仿宋" w:cs="Microsoft JhengHei"/>
          <w:sz w:val="24"/>
          <w:szCs w:val="24"/>
          <w:lang w:eastAsia="zh-CN"/>
        </w:rPr>
        <w:t>项目名称：</w:t>
      </w:r>
      <w:r w:rsidRPr="006A116A">
        <w:rPr>
          <w:rFonts w:ascii="华文仿宋" w:eastAsia="华文仿宋" w:hAnsi="华文仿宋" w:cs="Microsoft JhengHei"/>
          <w:w w:val="200"/>
          <w:sz w:val="24"/>
          <w:szCs w:val="24"/>
          <w:u w:val="single" w:color="000000"/>
          <w:lang w:eastAsia="zh-CN"/>
        </w:rPr>
        <w:t xml:space="preserve"> </w:t>
      </w:r>
      <w:r w:rsidR="00AD1A67" w:rsidRPr="006A116A">
        <w:rPr>
          <w:rFonts w:ascii="华文仿宋" w:eastAsia="华文仿宋" w:hAnsi="华文仿宋" w:cs="Microsoft JhengHei" w:hint="eastAsia"/>
          <w:spacing w:val="-1"/>
          <w:sz w:val="24"/>
          <w:szCs w:val="24"/>
          <w:u w:val="single" w:color="000000"/>
          <w:lang w:eastAsia="zh-CN"/>
        </w:rPr>
        <w:t>深圳集运</w:t>
      </w:r>
      <w:r w:rsidR="0011427D" w:rsidRPr="0011427D">
        <w:rPr>
          <w:rFonts w:ascii="华文仿宋" w:eastAsia="华文仿宋" w:hAnsi="华文仿宋" w:cs="Microsoft JhengHei" w:hint="eastAsia"/>
          <w:kern w:val="2"/>
          <w:sz w:val="24"/>
          <w:szCs w:val="24"/>
          <w:u w:val="single"/>
          <w:lang w:eastAsia="zh-CN"/>
        </w:rPr>
        <w:t>2</w:t>
      </w:r>
      <w:r w:rsidR="0011427D" w:rsidRPr="0011427D">
        <w:rPr>
          <w:rFonts w:ascii="华文仿宋" w:eastAsia="华文仿宋" w:hAnsi="华文仿宋" w:cs="Microsoft JhengHei"/>
          <w:kern w:val="2"/>
          <w:sz w:val="24"/>
          <w:szCs w:val="24"/>
          <w:u w:val="single"/>
          <w:lang w:eastAsia="zh-CN"/>
        </w:rPr>
        <w:t>025</w:t>
      </w:r>
      <w:r w:rsidR="0011427D" w:rsidRPr="0011427D">
        <w:rPr>
          <w:rFonts w:ascii="华文仿宋" w:eastAsia="华文仿宋" w:hAnsi="华文仿宋" w:cs="Microsoft JhengHei" w:hint="eastAsia"/>
          <w:kern w:val="2"/>
          <w:sz w:val="24"/>
          <w:szCs w:val="24"/>
          <w:u w:val="single"/>
          <w:lang w:eastAsia="zh-CN"/>
        </w:rPr>
        <w:t>年度北汽欧曼4</w:t>
      </w:r>
      <w:r w:rsidR="0011427D" w:rsidRPr="0011427D">
        <w:rPr>
          <w:rFonts w:ascii="华文仿宋" w:eastAsia="华文仿宋" w:hAnsi="华文仿宋" w:cs="Microsoft JhengHei"/>
          <w:kern w:val="2"/>
          <w:sz w:val="24"/>
          <w:szCs w:val="24"/>
          <w:u w:val="single"/>
          <w:lang w:eastAsia="zh-CN"/>
        </w:rPr>
        <w:t>X2纯电牵引车</w:t>
      </w:r>
      <w:r w:rsidR="0011427D" w:rsidRPr="0011427D">
        <w:rPr>
          <w:rFonts w:ascii="华文仿宋" w:eastAsia="华文仿宋" w:hAnsi="华文仿宋" w:cs="Microsoft JhengHei" w:hint="eastAsia"/>
          <w:kern w:val="2"/>
          <w:sz w:val="24"/>
          <w:szCs w:val="24"/>
          <w:u w:val="single"/>
          <w:lang w:eastAsia="zh-CN"/>
        </w:rPr>
        <w:t>采购</w:t>
      </w:r>
      <w:r w:rsidR="006A116A">
        <w:rPr>
          <w:rFonts w:ascii="华文仿宋" w:eastAsia="华文仿宋" w:hAnsi="华文仿宋" w:cs="Microsoft JhengHei" w:hint="eastAsia"/>
          <w:spacing w:val="-1"/>
          <w:sz w:val="24"/>
          <w:szCs w:val="24"/>
          <w:u w:val="single" w:color="000000"/>
          <w:lang w:eastAsia="zh-CN"/>
        </w:rPr>
        <w:t xml:space="preserve"> </w:t>
      </w:r>
      <w:r w:rsidR="006A116A" w:rsidRPr="006A116A">
        <w:rPr>
          <w:rFonts w:ascii="华文仿宋" w:eastAsia="华文仿宋" w:hAnsi="华文仿宋" w:cs="Microsoft JhengHei" w:hint="eastAsia"/>
          <w:spacing w:val="-1"/>
          <w:sz w:val="24"/>
          <w:szCs w:val="24"/>
          <w:lang w:eastAsia="zh-CN"/>
        </w:rPr>
        <w:t>项目</w:t>
      </w:r>
      <w:r w:rsidRPr="006A116A">
        <w:rPr>
          <w:rFonts w:ascii="华文仿宋" w:eastAsia="华文仿宋" w:hAnsi="华文仿宋" w:cs="Microsoft JhengHei"/>
          <w:sz w:val="24"/>
          <w:szCs w:val="24"/>
          <w:lang w:eastAsia="zh-CN"/>
        </w:rPr>
        <w:t xml:space="preserve"> </w:t>
      </w:r>
    </w:p>
    <w:p w14:paraId="1383B5BB" w14:textId="77777777" w:rsidR="00EE24CE" w:rsidRPr="006A116A" w:rsidRDefault="00EE24CE" w:rsidP="006A116A">
      <w:pPr>
        <w:tabs>
          <w:tab w:val="left" w:pos="2040"/>
          <w:tab w:val="left" w:pos="3000"/>
          <w:tab w:val="left" w:pos="3960"/>
          <w:tab w:val="left" w:pos="5281"/>
        </w:tabs>
        <w:spacing w:line="360" w:lineRule="auto"/>
        <w:ind w:left="600" w:right="3265"/>
        <w:rPr>
          <w:rFonts w:ascii="华文仿宋" w:eastAsia="华文仿宋" w:hAnsi="华文仿宋" w:cs="Microsoft JhengHei"/>
          <w:sz w:val="24"/>
          <w:szCs w:val="24"/>
        </w:rPr>
      </w:pPr>
      <w:r w:rsidRPr="006A116A">
        <w:rPr>
          <w:rFonts w:ascii="华文仿宋" w:eastAsia="华文仿宋" w:hAnsi="华文仿宋" w:cs="Microsoft JhengHei"/>
          <w:sz w:val="24"/>
          <w:szCs w:val="24"/>
        </w:rPr>
        <w:t>日期：</w:t>
      </w:r>
      <w:r w:rsidRPr="006A116A">
        <w:rPr>
          <w:rFonts w:ascii="华文仿宋" w:eastAsia="华文仿宋" w:hAnsi="华文仿宋" w:cs="Microsoft JhengHei"/>
          <w:sz w:val="24"/>
          <w:szCs w:val="24"/>
          <w:u w:val="single" w:color="000000"/>
        </w:rPr>
        <w:tab/>
      </w:r>
      <w:r w:rsidRPr="006A116A">
        <w:rPr>
          <w:rFonts w:ascii="华文仿宋" w:eastAsia="华文仿宋" w:hAnsi="华文仿宋" w:cs="Microsoft JhengHei"/>
          <w:sz w:val="24"/>
          <w:szCs w:val="24"/>
        </w:rPr>
        <w:t>年</w:t>
      </w:r>
      <w:r w:rsidRPr="006A116A">
        <w:rPr>
          <w:rFonts w:ascii="华文仿宋" w:eastAsia="华文仿宋" w:hAnsi="华文仿宋" w:cs="Microsoft JhengHei"/>
          <w:sz w:val="24"/>
          <w:szCs w:val="24"/>
          <w:u w:val="single" w:color="000000"/>
        </w:rPr>
        <w:tab/>
      </w:r>
      <w:r w:rsidRPr="006A116A">
        <w:rPr>
          <w:rFonts w:ascii="华文仿宋" w:eastAsia="华文仿宋" w:hAnsi="华文仿宋" w:cs="Microsoft JhengHei"/>
          <w:sz w:val="24"/>
          <w:szCs w:val="24"/>
        </w:rPr>
        <w:t>月</w:t>
      </w:r>
      <w:r w:rsidRPr="006A116A">
        <w:rPr>
          <w:rFonts w:ascii="华文仿宋" w:eastAsia="华文仿宋" w:hAnsi="华文仿宋" w:cs="Microsoft JhengHei"/>
          <w:sz w:val="24"/>
          <w:szCs w:val="24"/>
          <w:u w:val="single" w:color="000000"/>
        </w:rPr>
        <w:tab/>
      </w:r>
      <w:r w:rsidRPr="006A116A">
        <w:rPr>
          <w:rFonts w:ascii="华文仿宋" w:eastAsia="华文仿宋" w:hAnsi="华文仿宋" w:cs="Microsoft JhengHei"/>
          <w:sz w:val="24"/>
          <w:szCs w:val="24"/>
        </w:rPr>
        <w:t>日</w:t>
      </w:r>
    </w:p>
    <w:p w14:paraId="7E429708" w14:textId="5FEFF84B" w:rsidR="00EE24CE" w:rsidRPr="006A116A" w:rsidRDefault="00EE24CE" w:rsidP="006A116A">
      <w:pPr>
        <w:spacing w:before="12" w:line="360" w:lineRule="auto"/>
        <w:ind w:left="120" w:right="145" w:firstLineChars="200" w:firstLine="480"/>
        <w:rPr>
          <w:rFonts w:ascii="华文仿宋" w:eastAsia="华文仿宋" w:hAnsi="华文仿宋" w:cs="Microsoft JhengHei"/>
          <w:sz w:val="24"/>
          <w:szCs w:val="24"/>
        </w:rPr>
      </w:pPr>
      <w:r w:rsidRPr="006A116A">
        <w:rPr>
          <w:rFonts w:ascii="华文仿宋" w:eastAsia="华文仿宋" w:hAnsi="华文仿宋" w:cs="Microsoft JhengHei"/>
          <w:sz w:val="24"/>
          <w:szCs w:val="24"/>
        </w:rPr>
        <w:t>致：</w:t>
      </w:r>
      <w:r w:rsidR="00D31AF1" w:rsidRPr="006A116A">
        <w:rPr>
          <w:rFonts w:ascii="华文仿宋" w:eastAsia="华文仿宋" w:hAnsi="华文仿宋" w:cs="Microsoft JhengHei"/>
          <w:spacing w:val="-1"/>
          <w:sz w:val="24"/>
          <w:szCs w:val="24"/>
          <w:u w:val="single" w:color="000000"/>
        </w:rPr>
        <w:tab/>
        <w:t xml:space="preserve">                         </w:t>
      </w:r>
      <w:r w:rsidRPr="006A116A">
        <w:rPr>
          <w:rFonts w:ascii="华文仿宋" w:eastAsia="华文仿宋" w:hAnsi="华文仿宋"/>
          <w:noProof/>
          <w:sz w:val="24"/>
          <w:szCs w:val="24"/>
        </w:rPr>
        <mc:AlternateContent>
          <mc:Choice Requires="wpg">
            <w:drawing>
              <wp:anchor distT="0" distB="0" distL="114300" distR="114300" simplePos="0" relativeHeight="251660288" behindDoc="1" locked="0" layoutInCell="1" allowOverlap="1" wp14:anchorId="24F73FC0" wp14:editId="75330212">
                <wp:simplePos x="0" y="0"/>
                <wp:positionH relativeFrom="page">
                  <wp:posOffset>6402070</wp:posOffset>
                </wp:positionH>
                <wp:positionV relativeFrom="paragraph">
                  <wp:posOffset>576580</wp:posOffset>
                </wp:positionV>
                <wp:extent cx="16510" cy="7620"/>
                <wp:effectExtent l="10795" t="5080" r="10795"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7620"/>
                          <a:chOff x="10082" y="908"/>
                          <a:chExt cx="26" cy="12"/>
                        </a:xfrm>
                      </wpg:grpSpPr>
                      <wps:wsp>
                        <wps:cNvPr id="5" name="Freeform 3"/>
                        <wps:cNvSpPr>
                          <a:spLocks/>
                        </wps:cNvSpPr>
                        <wps:spPr bwMode="auto">
                          <a:xfrm>
                            <a:off x="10082" y="908"/>
                            <a:ext cx="26" cy="12"/>
                          </a:xfrm>
                          <a:custGeom>
                            <a:avLst/>
                            <a:gdLst>
                              <a:gd name="T0" fmla="+- 0 10082 10082"/>
                              <a:gd name="T1" fmla="*/ T0 w 26"/>
                              <a:gd name="T2" fmla="+- 0 914 908"/>
                              <a:gd name="T3" fmla="*/ 914 h 12"/>
                              <a:gd name="T4" fmla="+- 0 10108 10082"/>
                              <a:gd name="T5" fmla="*/ T4 w 26"/>
                              <a:gd name="T6" fmla="+- 0 914 908"/>
                              <a:gd name="T7" fmla="*/ 914 h 12"/>
                            </a:gdLst>
                            <a:ahLst/>
                            <a:cxnLst>
                              <a:cxn ang="0">
                                <a:pos x="T1" y="T3"/>
                              </a:cxn>
                              <a:cxn ang="0">
                                <a:pos x="T5" y="T7"/>
                              </a:cxn>
                            </a:cxnLst>
                            <a:rect l="0" t="0" r="r" b="b"/>
                            <a:pathLst>
                              <a:path w="26" h="12">
                                <a:moveTo>
                                  <a:pt x="0" y="6"/>
                                </a:moveTo>
                                <a:lnTo>
                                  <a:pt x="26"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77E0C0F5" id="Group 2" o:spid="_x0000_s1026" style="position:absolute;left:0;text-align:left;margin-left:504.1pt;margin-top:45.4pt;width:1.3pt;height:.6pt;z-index:-251656192;mso-position-horizontal-relative:page" coordorigin="10082,908" coordsize="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">
                <v:shape id="Freeform 3" o:spid="_x0000_s1027" style="position:absolute;left:10082;top:908;width:26;height:12;visibility:visible;mso-wrap-style:square;v-text-anchor:top" coordsize="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" path="m,6r26,e" filled="f" strokeweight=".7pt">
                  <v:path arrowok="t" o:connecttype="custom" o:connectlocs="0,914;26,914" o:connectangles="0,0"/>
                </v:shape>
                <w10:wrap anchorx="page"/>
              </v:group>
            </w:pict>
          </mc:Fallback>
        </mc:AlternateContent>
      </w:r>
      <w:r w:rsidRPr="006A116A">
        <w:rPr>
          <w:rFonts w:ascii="华文仿宋" w:eastAsia="华文仿宋" w:hAnsi="华文仿宋" w:cs="Microsoft JhengHei"/>
          <w:w w:val="200"/>
          <w:sz w:val="24"/>
          <w:szCs w:val="24"/>
          <w:u w:val="single" w:color="000000"/>
        </w:rPr>
        <w:t xml:space="preserve"> </w:t>
      </w:r>
      <w:r w:rsidRPr="006A116A">
        <w:rPr>
          <w:rFonts w:ascii="华文仿宋" w:eastAsia="华文仿宋" w:hAnsi="华文仿宋" w:cs="Microsoft JhengHei"/>
          <w:sz w:val="24"/>
          <w:szCs w:val="24"/>
          <w:u w:val="single" w:color="000000"/>
        </w:rPr>
        <w:tab/>
      </w:r>
      <w:r w:rsidRPr="006A116A">
        <w:rPr>
          <w:rFonts w:ascii="华文仿宋" w:eastAsia="华文仿宋" w:hAnsi="华文仿宋" w:cs="Microsoft JhengHei"/>
          <w:sz w:val="24"/>
          <w:szCs w:val="24"/>
        </w:rPr>
        <w:t>（受邀人全称）</w:t>
      </w:r>
      <w:r w:rsidRPr="006A116A">
        <w:rPr>
          <w:rFonts w:ascii="华文仿宋" w:eastAsia="华文仿宋" w:hAnsi="华文仿宋" w:cs="Arial"/>
          <w:sz w:val="24"/>
          <w:szCs w:val="24"/>
        </w:rPr>
        <w:t>,</w:t>
      </w:r>
      <w:r w:rsidRPr="006A116A">
        <w:rPr>
          <w:rFonts w:ascii="华文仿宋" w:eastAsia="华文仿宋" w:hAnsi="华文仿宋" w:cs="Microsoft JhengHei"/>
          <w:sz w:val="24"/>
          <w:szCs w:val="24"/>
        </w:rPr>
        <w:t>中华人民共和国合法企业</w:t>
      </w:r>
      <w:r w:rsidRPr="006A116A">
        <w:rPr>
          <w:rFonts w:ascii="华文仿宋" w:eastAsia="华文仿宋" w:hAnsi="华文仿宋" w:cs="Arial"/>
          <w:sz w:val="24"/>
          <w:szCs w:val="24"/>
        </w:rPr>
        <w:t>,</w:t>
      </w:r>
      <w:r w:rsidRPr="006A116A">
        <w:rPr>
          <w:rFonts w:ascii="华文仿宋" w:eastAsia="华文仿宋" w:hAnsi="华文仿宋" w:cs="Microsoft JhengHei"/>
          <w:sz w:val="24"/>
          <w:szCs w:val="24"/>
        </w:rPr>
        <w:t>法定地</w:t>
      </w:r>
      <w:r w:rsidRPr="006A116A">
        <w:rPr>
          <w:rFonts w:ascii="华文仿宋" w:eastAsia="华文仿宋" w:hAnsi="华文仿宋" w:cs="Microsoft JhengHei"/>
          <w:spacing w:val="-1"/>
          <w:sz w:val="24"/>
          <w:szCs w:val="24"/>
        </w:rPr>
        <w:t>址</w:t>
      </w:r>
      <w:r w:rsidRPr="006A116A">
        <w:rPr>
          <w:rFonts w:ascii="华文仿宋" w:eastAsia="华文仿宋" w:hAnsi="华文仿宋" w:cs="Microsoft JhengHei"/>
          <w:spacing w:val="-1"/>
          <w:sz w:val="24"/>
          <w:szCs w:val="24"/>
          <w:u w:val="single" w:color="000000"/>
        </w:rPr>
        <w:tab/>
      </w:r>
      <w:r w:rsidR="00780880">
        <w:rPr>
          <w:rFonts w:ascii="华文仿宋" w:eastAsia="华文仿宋" w:hAnsi="华文仿宋" w:cs="Microsoft JhengHei"/>
          <w:spacing w:val="-1"/>
          <w:sz w:val="24"/>
          <w:szCs w:val="24"/>
          <w:u w:val="single" w:color="000000"/>
        </w:rPr>
        <w:t xml:space="preserve">        </w:t>
      </w:r>
      <w:r w:rsidR="009A7EFF">
        <w:rPr>
          <w:rFonts w:ascii="华文仿宋" w:eastAsia="华文仿宋" w:hAnsi="华文仿宋" w:cs="Microsoft JhengHei"/>
          <w:spacing w:val="-1"/>
          <w:sz w:val="24"/>
          <w:szCs w:val="24"/>
          <w:u w:val="single" w:color="000000"/>
        </w:rPr>
        <w:t xml:space="preserve">         </w:t>
      </w:r>
      <w:r w:rsidR="00780880">
        <w:rPr>
          <w:rFonts w:ascii="华文仿宋" w:eastAsia="华文仿宋" w:hAnsi="华文仿宋" w:cs="Microsoft JhengHei"/>
          <w:spacing w:val="-1"/>
          <w:sz w:val="24"/>
          <w:szCs w:val="24"/>
          <w:u w:val="single" w:color="000000"/>
        </w:rPr>
        <w:t xml:space="preserve">     </w:t>
      </w:r>
      <w:r w:rsidRPr="006A116A">
        <w:rPr>
          <w:rFonts w:ascii="华文仿宋" w:eastAsia="华文仿宋" w:hAnsi="华文仿宋" w:cs="Microsoft JhengHei"/>
          <w:spacing w:val="-1"/>
          <w:sz w:val="24"/>
          <w:szCs w:val="24"/>
          <w:u w:val="single" w:color="000000"/>
        </w:rPr>
        <w:tab/>
      </w:r>
      <w:r w:rsidRPr="006A116A">
        <w:rPr>
          <w:rFonts w:ascii="华文仿宋" w:eastAsia="华文仿宋" w:hAnsi="华文仿宋" w:cs="Microsoft JhengHei"/>
          <w:sz w:val="24"/>
          <w:szCs w:val="24"/>
        </w:rPr>
        <w:t>。</w:t>
      </w:r>
      <w:r w:rsidRPr="006A116A">
        <w:rPr>
          <w:rFonts w:ascii="华文仿宋" w:eastAsia="华文仿宋" w:hAnsi="华文仿宋" w:cs="Microsoft JhengHei"/>
          <w:sz w:val="24"/>
          <w:szCs w:val="24"/>
          <w:u w:val="single" w:color="000000"/>
        </w:rPr>
        <w:tab/>
      </w:r>
      <w:r w:rsidR="00780880">
        <w:rPr>
          <w:rFonts w:ascii="华文仿宋" w:eastAsia="华文仿宋" w:hAnsi="华文仿宋" w:cs="Microsoft JhengHei"/>
          <w:sz w:val="24"/>
          <w:szCs w:val="24"/>
          <w:u w:val="single" w:color="000000"/>
        </w:rPr>
        <w:t xml:space="preserve">    </w:t>
      </w:r>
      <w:r w:rsidR="00D31AF1" w:rsidRPr="006A116A">
        <w:rPr>
          <w:rFonts w:ascii="华文仿宋" w:eastAsia="华文仿宋" w:hAnsi="华文仿宋" w:cs="Microsoft JhengHei"/>
          <w:sz w:val="24"/>
          <w:szCs w:val="24"/>
          <w:u w:val="single" w:color="000000"/>
        </w:rPr>
        <w:t xml:space="preserve">   </w:t>
      </w:r>
      <w:r w:rsidRPr="006A116A">
        <w:rPr>
          <w:rFonts w:ascii="华文仿宋" w:eastAsia="华文仿宋" w:hAnsi="华文仿宋" w:cs="Microsoft JhengHei"/>
          <w:sz w:val="24"/>
          <w:szCs w:val="24"/>
        </w:rPr>
        <w:t>（法</w:t>
      </w:r>
      <w:r w:rsidR="00D31AF1" w:rsidRPr="006A116A">
        <w:rPr>
          <w:rFonts w:ascii="华文仿宋" w:eastAsia="华文仿宋" w:hAnsi="华文仿宋" w:cs="Microsoft JhengHei" w:hint="eastAsia"/>
          <w:sz w:val="24"/>
          <w:szCs w:val="24"/>
        </w:rPr>
        <w:t>定</w:t>
      </w:r>
      <w:r w:rsidRPr="006A116A">
        <w:rPr>
          <w:rFonts w:ascii="华文仿宋" w:eastAsia="华文仿宋" w:hAnsi="华文仿宋" w:cs="Microsoft JhengHei"/>
          <w:sz w:val="24"/>
          <w:szCs w:val="24"/>
        </w:rPr>
        <w:t>代表</w:t>
      </w:r>
      <w:r w:rsidR="00D31AF1" w:rsidRPr="006A116A">
        <w:rPr>
          <w:rFonts w:ascii="华文仿宋" w:eastAsia="华文仿宋" w:hAnsi="华文仿宋" w:cs="Microsoft JhengHei" w:hint="eastAsia"/>
          <w:sz w:val="24"/>
          <w:szCs w:val="24"/>
        </w:rPr>
        <w:t>人</w:t>
      </w:r>
      <w:r w:rsidRPr="006A116A">
        <w:rPr>
          <w:rFonts w:ascii="华文仿宋" w:eastAsia="华文仿宋" w:hAnsi="华文仿宋" w:cs="Microsoft JhengHei"/>
          <w:sz w:val="24"/>
          <w:szCs w:val="24"/>
        </w:rPr>
        <w:t>）特授权</w:t>
      </w:r>
      <w:r w:rsidR="00D31AF1" w:rsidRPr="006A116A">
        <w:rPr>
          <w:rFonts w:ascii="华文仿宋" w:eastAsia="华文仿宋" w:hAnsi="华文仿宋" w:cs="Microsoft JhengHei"/>
          <w:spacing w:val="-1"/>
          <w:sz w:val="24"/>
          <w:szCs w:val="24"/>
          <w:u w:val="single" w:color="000000"/>
        </w:rPr>
        <w:tab/>
        <w:t xml:space="preserve">     </w:t>
      </w:r>
      <w:r w:rsidR="00512C01">
        <w:rPr>
          <w:rFonts w:ascii="华文仿宋" w:eastAsia="华文仿宋" w:hAnsi="华文仿宋" w:cs="Microsoft JhengHei"/>
          <w:spacing w:val="-1"/>
          <w:sz w:val="24"/>
          <w:szCs w:val="24"/>
          <w:u w:val="single" w:color="000000"/>
        </w:rPr>
        <w:t xml:space="preserve">   </w:t>
      </w:r>
      <w:r w:rsidR="00D31AF1" w:rsidRPr="006A116A">
        <w:rPr>
          <w:rFonts w:ascii="华文仿宋" w:eastAsia="华文仿宋" w:hAnsi="华文仿宋" w:cs="Microsoft JhengHei"/>
          <w:spacing w:val="-1"/>
          <w:sz w:val="24"/>
          <w:szCs w:val="24"/>
          <w:u w:val="single" w:color="000000"/>
        </w:rPr>
        <w:t xml:space="preserve">  </w:t>
      </w:r>
      <w:r w:rsidRPr="006A116A">
        <w:rPr>
          <w:rFonts w:ascii="华文仿宋" w:eastAsia="华文仿宋" w:hAnsi="华文仿宋" w:cs="Microsoft JhengHei"/>
          <w:sz w:val="24"/>
          <w:szCs w:val="24"/>
        </w:rPr>
        <w:t>（全权代表姓名）代表我公司全权办理针对上述项目的选聘、谈判、签约等具体工</w:t>
      </w:r>
      <w:r w:rsidRPr="006A116A">
        <w:rPr>
          <w:rFonts w:ascii="华文仿宋" w:eastAsia="华文仿宋" w:hAnsi="华文仿宋" w:cs="Microsoft JhengHei"/>
          <w:spacing w:val="-1"/>
          <w:sz w:val="24"/>
          <w:szCs w:val="24"/>
        </w:rPr>
        <w:t>作</w:t>
      </w:r>
      <w:r w:rsidRPr="006A116A">
        <w:rPr>
          <w:rFonts w:ascii="华文仿宋" w:eastAsia="华文仿宋" w:hAnsi="华文仿宋" w:cs="Arial"/>
          <w:sz w:val="24"/>
          <w:szCs w:val="24"/>
        </w:rPr>
        <w:t>,</w:t>
      </w:r>
      <w:r w:rsidRPr="006A116A">
        <w:rPr>
          <w:rFonts w:ascii="华文仿宋" w:eastAsia="华文仿宋" w:hAnsi="华文仿宋" w:cs="Microsoft JhengHei"/>
          <w:sz w:val="24"/>
          <w:szCs w:val="24"/>
        </w:rPr>
        <w:t>并签署全部有关的文件、合同。</w:t>
      </w:r>
    </w:p>
    <w:p w14:paraId="5BA90DBC" w14:textId="77777777" w:rsidR="00EE24CE" w:rsidRPr="006A116A" w:rsidRDefault="00EE24CE" w:rsidP="006A116A">
      <w:pPr>
        <w:spacing w:before="12" w:line="360" w:lineRule="auto"/>
        <w:ind w:left="142" w:right="123" w:firstLineChars="240" w:firstLine="576"/>
        <w:rPr>
          <w:rFonts w:ascii="华文仿宋" w:eastAsia="华文仿宋" w:hAnsi="华文仿宋" w:cs="Microsoft JhengHei"/>
          <w:sz w:val="24"/>
          <w:szCs w:val="24"/>
        </w:rPr>
      </w:pPr>
      <w:r w:rsidRPr="006A116A">
        <w:rPr>
          <w:rFonts w:ascii="华文仿宋" w:eastAsia="华文仿宋" w:hAnsi="华文仿宋" w:cs="Microsoft JhengHei"/>
          <w:sz w:val="24"/>
          <w:szCs w:val="24"/>
        </w:rPr>
        <w:t xml:space="preserve">我公司对被授权人的签名负全部责任。 </w:t>
      </w:r>
      <w:r w:rsidRPr="006A116A">
        <w:rPr>
          <w:rFonts w:ascii="华文仿宋" w:eastAsia="华文仿宋" w:hAnsi="华文仿宋" w:cs="Microsoft JhengHei"/>
          <w:spacing w:val="4"/>
          <w:sz w:val="24"/>
          <w:szCs w:val="24"/>
        </w:rPr>
        <w:t>在撤消授权的书</w:t>
      </w:r>
      <w:r w:rsidRPr="006A116A">
        <w:rPr>
          <w:rFonts w:ascii="华文仿宋" w:eastAsia="华文仿宋" w:hAnsi="华文仿宋" w:cs="Microsoft JhengHei"/>
          <w:spacing w:val="2"/>
          <w:sz w:val="24"/>
          <w:szCs w:val="24"/>
        </w:rPr>
        <w:t>面</w:t>
      </w:r>
      <w:r w:rsidRPr="006A116A">
        <w:rPr>
          <w:rFonts w:ascii="华文仿宋" w:eastAsia="华文仿宋" w:hAnsi="华文仿宋" w:cs="Microsoft JhengHei"/>
          <w:spacing w:val="4"/>
          <w:sz w:val="24"/>
          <w:szCs w:val="24"/>
        </w:rPr>
        <w:t>通知以</w:t>
      </w:r>
      <w:r w:rsidRPr="006A116A">
        <w:rPr>
          <w:rFonts w:ascii="华文仿宋" w:eastAsia="华文仿宋" w:hAnsi="华文仿宋" w:cs="Microsoft JhengHei"/>
          <w:spacing w:val="5"/>
          <w:sz w:val="24"/>
          <w:szCs w:val="24"/>
        </w:rPr>
        <w:t>前</w:t>
      </w:r>
      <w:r w:rsidRPr="006A116A">
        <w:rPr>
          <w:rFonts w:ascii="华文仿宋" w:eastAsia="华文仿宋" w:hAnsi="华文仿宋" w:cs="Arial"/>
          <w:spacing w:val="2"/>
          <w:sz w:val="24"/>
          <w:szCs w:val="24"/>
        </w:rPr>
        <w:t>,</w:t>
      </w:r>
      <w:r w:rsidRPr="006A116A">
        <w:rPr>
          <w:rFonts w:ascii="华文仿宋" w:eastAsia="华文仿宋" w:hAnsi="华文仿宋" w:cs="Microsoft JhengHei"/>
          <w:spacing w:val="4"/>
          <w:sz w:val="24"/>
          <w:szCs w:val="24"/>
        </w:rPr>
        <w:t>本授权书</w:t>
      </w:r>
      <w:r w:rsidRPr="006A116A">
        <w:rPr>
          <w:rFonts w:ascii="华文仿宋" w:eastAsia="华文仿宋" w:hAnsi="华文仿宋" w:cs="Microsoft JhengHei"/>
          <w:spacing w:val="2"/>
          <w:sz w:val="24"/>
          <w:szCs w:val="24"/>
        </w:rPr>
        <w:t>一</w:t>
      </w:r>
      <w:r w:rsidRPr="006A116A">
        <w:rPr>
          <w:rFonts w:ascii="华文仿宋" w:eastAsia="华文仿宋" w:hAnsi="华文仿宋" w:cs="Microsoft JhengHei"/>
          <w:spacing w:val="4"/>
          <w:sz w:val="24"/>
          <w:szCs w:val="24"/>
        </w:rPr>
        <w:t>直有效。被授权人签</w:t>
      </w:r>
      <w:r w:rsidRPr="006A116A">
        <w:rPr>
          <w:rFonts w:ascii="华文仿宋" w:eastAsia="华文仿宋" w:hAnsi="华文仿宋" w:cs="Microsoft JhengHei"/>
          <w:spacing w:val="2"/>
          <w:sz w:val="24"/>
          <w:szCs w:val="24"/>
        </w:rPr>
        <w:t>署</w:t>
      </w:r>
      <w:r w:rsidRPr="006A116A">
        <w:rPr>
          <w:rFonts w:ascii="华文仿宋" w:eastAsia="华文仿宋" w:hAnsi="华文仿宋" w:cs="Microsoft JhengHei"/>
          <w:spacing w:val="4"/>
          <w:sz w:val="24"/>
          <w:szCs w:val="24"/>
        </w:rPr>
        <w:t>的所有文</w:t>
      </w:r>
      <w:r w:rsidRPr="006A116A">
        <w:rPr>
          <w:rFonts w:ascii="华文仿宋" w:eastAsia="华文仿宋" w:hAnsi="华文仿宋" w:cs="Microsoft JhengHei"/>
          <w:sz w:val="24"/>
          <w:szCs w:val="24"/>
        </w:rPr>
        <w:t>件</w:t>
      </w:r>
      <w:r w:rsidRPr="006A116A">
        <w:rPr>
          <w:rFonts w:ascii="华文仿宋" w:eastAsia="华文仿宋" w:hAnsi="华文仿宋" w:cs="Arial"/>
          <w:sz w:val="24"/>
          <w:szCs w:val="24"/>
        </w:rPr>
        <w:t>(</w:t>
      </w:r>
      <w:r w:rsidRPr="006A116A">
        <w:rPr>
          <w:rFonts w:ascii="华文仿宋" w:eastAsia="华文仿宋" w:hAnsi="华文仿宋" w:cs="Microsoft JhengHei"/>
          <w:sz w:val="24"/>
          <w:szCs w:val="24"/>
        </w:rPr>
        <w:t>在授权有效内签署的</w:t>
      </w:r>
      <w:r w:rsidRPr="006A116A">
        <w:rPr>
          <w:rFonts w:ascii="华文仿宋" w:eastAsia="华文仿宋" w:hAnsi="华文仿宋" w:cs="Arial"/>
          <w:sz w:val="24"/>
          <w:szCs w:val="24"/>
        </w:rPr>
        <w:t>)</w:t>
      </w:r>
      <w:r w:rsidRPr="006A116A">
        <w:rPr>
          <w:rFonts w:ascii="华文仿宋" w:eastAsia="华文仿宋" w:hAnsi="华文仿宋" w:cs="Microsoft JhengHei"/>
          <w:sz w:val="24"/>
          <w:szCs w:val="24"/>
        </w:rPr>
        <w:t>不因授权的撤消而失效。</w:t>
      </w:r>
    </w:p>
    <w:p w14:paraId="3D18D49D" w14:textId="77777777" w:rsidR="00EE24CE" w:rsidRPr="006A116A" w:rsidRDefault="00EE24CE" w:rsidP="006A116A">
      <w:pPr>
        <w:spacing w:line="360" w:lineRule="auto"/>
        <w:rPr>
          <w:rFonts w:ascii="华文仿宋" w:eastAsia="华文仿宋" w:hAnsi="华文仿宋"/>
          <w:sz w:val="24"/>
          <w:szCs w:val="24"/>
        </w:rPr>
      </w:pPr>
    </w:p>
    <w:p w14:paraId="63ACD58A" w14:textId="77777777" w:rsidR="00BF7B20" w:rsidRPr="006A116A" w:rsidRDefault="00BF7B20" w:rsidP="00BF7B20">
      <w:pPr>
        <w:tabs>
          <w:tab w:val="left" w:pos="3840"/>
          <w:tab w:val="left" w:pos="4620"/>
          <w:tab w:val="left" w:pos="6660"/>
        </w:tabs>
        <w:spacing w:line="360" w:lineRule="auto"/>
        <w:rPr>
          <w:rFonts w:ascii="华文仿宋" w:eastAsia="华文仿宋" w:hAnsi="华文仿宋" w:cs="Microsoft JhengHei"/>
          <w:sz w:val="24"/>
          <w:szCs w:val="24"/>
        </w:rPr>
      </w:pPr>
      <w:r w:rsidRPr="006A116A">
        <w:rPr>
          <w:rFonts w:ascii="华文仿宋" w:eastAsia="华文仿宋" w:hAnsi="华文仿宋" w:cs="Microsoft JhengHei"/>
          <w:sz w:val="24"/>
          <w:szCs w:val="24"/>
        </w:rPr>
        <w:t>授权人签名：</w:t>
      </w:r>
      <w:r w:rsidRPr="006A116A">
        <w:rPr>
          <w:rFonts w:ascii="华文仿宋" w:eastAsia="华文仿宋" w:hAnsi="华文仿宋" w:cs="Microsoft JhengHei"/>
          <w:sz w:val="24"/>
          <w:szCs w:val="24"/>
          <w:u w:val="single" w:color="000000"/>
        </w:rPr>
        <w:tab/>
      </w:r>
      <w:r w:rsidRPr="006A116A">
        <w:rPr>
          <w:rFonts w:ascii="华文仿宋" w:eastAsia="华文仿宋" w:hAnsi="华文仿宋" w:cs="Microsoft JhengHei"/>
          <w:sz w:val="24"/>
          <w:szCs w:val="24"/>
        </w:rPr>
        <w:tab/>
        <w:t>职</w:t>
      </w:r>
      <w:r>
        <w:rPr>
          <w:rFonts w:ascii="华文仿宋" w:eastAsia="华文仿宋" w:hAnsi="华文仿宋" w:cs="Microsoft JhengHei"/>
          <w:sz w:val="24"/>
          <w:szCs w:val="24"/>
        </w:rPr>
        <w:t xml:space="preserve"> </w:t>
      </w:r>
      <w:r w:rsidRPr="006A116A">
        <w:rPr>
          <w:rFonts w:ascii="华文仿宋" w:eastAsia="华文仿宋" w:hAnsi="华文仿宋" w:cs="Microsoft JhengHei"/>
          <w:sz w:val="24"/>
          <w:szCs w:val="24"/>
        </w:rPr>
        <w:t>务：</w:t>
      </w:r>
      <w:r w:rsidRPr="006A116A">
        <w:rPr>
          <w:rFonts w:ascii="华文仿宋" w:eastAsia="华文仿宋" w:hAnsi="华文仿宋" w:cs="Microsoft JhengHei"/>
          <w:w w:val="200"/>
          <w:sz w:val="24"/>
          <w:szCs w:val="24"/>
          <w:u w:val="single" w:color="000000"/>
        </w:rPr>
        <w:t xml:space="preserve"> </w:t>
      </w:r>
      <w:r>
        <w:rPr>
          <w:rFonts w:ascii="华文仿宋" w:eastAsia="华文仿宋" w:hAnsi="华文仿宋" w:cs="Microsoft JhengHei"/>
          <w:w w:val="200"/>
          <w:sz w:val="24"/>
          <w:szCs w:val="24"/>
          <w:u w:val="single" w:color="000000"/>
        </w:rPr>
        <w:t xml:space="preserve">      </w:t>
      </w:r>
      <w:r w:rsidRPr="006A116A">
        <w:rPr>
          <w:rFonts w:ascii="华文仿宋" w:eastAsia="华文仿宋" w:hAnsi="华文仿宋" w:cs="Microsoft JhengHei"/>
          <w:sz w:val="24"/>
          <w:szCs w:val="24"/>
          <w:u w:val="single" w:color="000000"/>
        </w:rPr>
        <w:tab/>
      </w:r>
    </w:p>
    <w:p w14:paraId="71080875" w14:textId="5CFFFD7F" w:rsidR="00BF7B20" w:rsidRDefault="00BF7B20" w:rsidP="00BF7B20">
      <w:pPr>
        <w:spacing w:before="4" w:line="360" w:lineRule="auto"/>
        <w:rPr>
          <w:rFonts w:ascii="华文仿宋" w:eastAsia="华文仿宋" w:hAnsi="华文仿宋" w:cs="Microsoft JhengHei"/>
          <w:sz w:val="24"/>
          <w:szCs w:val="24"/>
        </w:rPr>
      </w:pPr>
    </w:p>
    <w:p w14:paraId="568258BA" w14:textId="73341DBD" w:rsidR="00EE24CE" w:rsidRPr="006A116A" w:rsidRDefault="00EE24CE" w:rsidP="00BF7B20">
      <w:pPr>
        <w:tabs>
          <w:tab w:val="left" w:pos="3840"/>
          <w:tab w:val="left" w:pos="4620"/>
          <w:tab w:val="left" w:pos="6660"/>
        </w:tabs>
        <w:spacing w:line="360" w:lineRule="auto"/>
        <w:rPr>
          <w:rFonts w:ascii="华文仿宋" w:eastAsia="华文仿宋" w:hAnsi="华文仿宋" w:cs="Microsoft JhengHei"/>
          <w:sz w:val="24"/>
          <w:szCs w:val="24"/>
        </w:rPr>
      </w:pPr>
      <w:r w:rsidRPr="006A116A">
        <w:rPr>
          <w:rFonts w:ascii="华文仿宋" w:eastAsia="华文仿宋" w:hAnsi="华文仿宋" w:cs="Microsoft JhengHei"/>
          <w:sz w:val="24"/>
          <w:szCs w:val="24"/>
        </w:rPr>
        <w:t>被授权人签名：</w:t>
      </w:r>
      <w:r w:rsidRPr="006A116A">
        <w:rPr>
          <w:rFonts w:ascii="华文仿宋" w:eastAsia="华文仿宋" w:hAnsi="华文仿宋" w:cs="Microsoft JhengHei"/>
          <w:sz w:val="24"/>
          <w:szCs w:val="24"/>
          <w:u w:val="single" w:color="000000"/>
        </w:rPr>
        <w:tab/>
      </w:r>
      <w:r w:rsidRPr="006A116A">
        <w:rPr>
          <w:rFonts w:ascii="华文仿宋" w:eastAsia="华文仿宋" w:hAnsi="华文仿宋" w:cs="Microsoft JhengHei"/>
          <w:sz w:val="24"/>
          <w:szCs w:val="24"/>
        </w:rPr>
        <w:tab/>
      </w:r>
      <w:r w:rsidR="00BF7B20" w:rsidRPr="006A116A">
        <w:rPr>
          <w:rFonts w:ascii="华文仿宋" w:eastAsia="华文仿宋" w:hAnsi="华文仿宋" w:cs="Microsoft JhengHei"/>
          <w:sz w:val="24"/>
          <w:szCs w:val="24"/>
        </w:rPr>
        <w:t>职</w:t>
      </w:r>
      <w:r w:rsidR="00BF7B20">
        <w:rPr>
          <w:rFonts w:ascii="华文仿宋" w:eastAsia="华文仿宋" w:hAnsi="华文仿宋" w:cs="Microsoft JhengHei"/>
          <w:sz w:val="24"/>
          <w:szCs w:val="24"/>
        </w:rPr>
        <w:t xml:space="preserve"> </w:t>
      </w:r>
      <w:r w:rsidR="00BF7B20" w:rsidRPr="006A116A">
        <w:rPr>
          <w:rFonts w:ascii="华文仿宋" w:eastAsia="华文仿宋" w:hAnsi="华文仿宋" w:cs="Microsoft JhengHei"/>
          <w:sz w:val="24"/>
          <w:szCs w:val="24"/>
        </w:rPr>
        <w:t>务：</w:t>
      </w:r>
      <w:r w:rsidR="00BF7B20" w:rsidRPr="006A116A">
        <w:rPr>
          <w:rFonts w:ascii="华文仿宋" w:eastAsia="华文仿宋" w:hAnsi="华文仿宋" w:cs="Microsoft JhengHei"/>
          <w:w w:val="200"/>
          <w:sz w:val="24"/>
          <w:szCs w:val="24"/>
          <w:u w:val="single" w:color="000000"/>
        </w:rPr>
        <w:t xml:space="preserve"> </w:t>
      </w:r>
      <w:r w:rsidR="00BF7B20">
        <w:rPr>
          <w:rFonts w:ascii="华文仿宋" w:eastAsia="华文仿宋" w:hAnsi="华文仿宋" w:cs="Microsoft JhengHei"/>
          <w:w w:val="200"/>
          <w:sz w:val="24"/>
          <w:szCs w:val="24"/>
          <w:u w:val="single" w:color="000000"/>
        </w:rPr>
        <w:t xml:space="preserve">      </w:t>
      </w:r>
      <w:r w:rsidR="00BF7B20" w:rsidRPr="006A116A">
        <w:rPr>
          <w:rFonts w:ascii="华文仿宋" w:eastAsia="华文仿宋" w:hAnsi="华文仿宋" w:cs="Microsoft JhengHei"/>
          <w:sz w:val="24"/>
          <w:szCs w:val="24"/>
          <w:u w:val="single" w:color="000000"/>
        </w:rPr>
        <w:tab/>
      </w:r>
    </w:p>
    <w:p w14:paraId="6192C03E" w14:textId="77777777" w:rsidR="00EE24CE" w:rsidRPr="006A116A" w:rsidRDefault="00EE24CE" w:rsidP="006A116A">
      <w:pPr>
        <w:spacing w:line="360" w:lineRule="auto"/>
        <w:rPr>
          <w:rFonts w:ascii="华文仿宋" w:eastAsia="华文仿宋" w:hAnsi="华文仿宋"/>
          <w:sz w:val="24"/>
          <w:szCs w:val="24"/>
        </w:rPr>
      </w:pPr>
    </w:p>
    <w:p w14:paraId="73C943AA" w14:textId="7888F841" w:rsidR="00EE24CE" w:rsidRPr="006A116A" w:rsidRDefault="00EE24CE" w:rsidP="00BF7B20">
      <w:pPr>
        <w:tabs>
          <w:tab w:val="left" w:pos="1680"/>
          <w:tab w:val="left" w:pos="3840"/>
          <w:tab w:val="left" w:pos="4620"/>
          <w:tab w:val="left" w:pos="5581"/>
          <w:tab w:val="left" w:pos="7621"/>
        </w:tabs>
        <w:spacing w:line="360" w:lineRule="auto"/>
        <w:rPr>
          <w:rFonts w:ascii="华文仿宋" w:eastAsia="华文仿宋" w:hAnsi="华文仿宋" w:cs="Microsoft JhengHei"/>
          <w:sz w:val="24"/>
          <w:szCs w:val="24"/>
        </w:rPr>
      </w:pPr>
    </w:p>
    <w:p w14:paraId="287EF7A2" w14:textId="77777777" w:rsidR="00EE24CE" w:rsidRPr="006A116A" w:rsidRDefault="00EE24CE" w:rsidP="006A116A">
      <w:pPr>
        <w:spacing w:before="13" w:line="360" w:lineRule="auto"/>
        <w:rPr>
          <w:rFonts w:ascii="华文仿宋" w:eastAsia="华文仿宋" w:hAnsi="华文仿宋"/>
          <w:sz w:val="24"/>
          <w:szCs w:val="24"/>
        </w:rPr>
      </w:pPr>
    </w:p>
    <w:p w14:paraId="29EECE6E" w14:textId="77777777" w:rsidR="00EE24CE" w:rsidRPr="006A116A" w:rsidRDefault="00EE24CE" w:rsidP="006A116A">
      <w:pPr>
        <w:spacing w:line="360" w:lineRule="auto"/>
        <w:ind w:left="4621"/>
        <w:rPr>
          <w:rFonts w:ascii="华文仿宋" w:eastAsia="华文仿宋" w:hAnsi="华文仿宋" w:cs="Microsoft JhengHei"/>
          <w:sz w:val="24"/>
          <w:szCs w:val="24"/>
        </w:rPr>
      </w:pPr>
      <w:r w:rsidRPr="006A116A">
        <w:rPr>
          <w:rFonts w:ascii="华文仿宋" w:eastAsia="华文仿宋" w:hAnsi="华文仿宋" w:cs="Microsoft JhengHei"/>
          <w:sz w:val="24"/>
          <w:szCs w:val="24"/>
        </w:rPr>
        <w:t>受邀人公章：</w:t>
      </w:r>
    </w:p>
    <w:p w14:paraId="49721DDD" w14:textId="77777777" w:rsidR="00EE24CE" w:rsidRPr="00E333FC" w:rsidRDefault="00EE24CE" w:rsidP="002E281B">
      <w:pPr>
        <w:spacing w:line="367" w:lineRule="exact"/>
        <w:rPr>
          <w:rFonts w:ascii="华文仿宋" w:eastAsia="华文仿宋" w:hAnsi="华文仿宋" w:cs="Microsoft JhengHei"/>
          <w:sz w:val="24"/>
          <w:szCs w:val="24"/>
        </w:rPr>
        <w:sectPr w:rsidR="00EE24CE" w:rsidRPr="00E333FC" w:rsidSect="00AC732B">
          <w:footerReference w:type="default" r:id="rId10"/>
          <w:pgSz w:w="11907" w:h="16840"/>
          <w:pgMar w:top="1440" w:right="1800" w:bottom="1440" w:left="1800" w:header="0" w:footer="1193" w:gutter="0"/>
          <w:pgNumType w:start="1"/>
          <w:cols w:space="720"/>
          <w:docGrid w:linePitch="286"/>
        </w:sectPr>
      </w:pPr>
    </w:p>
    <w:p w14:paraId="740445A8" w14:textId="637700C7" w:rsidR="00EE24CE" w:rsidRPr="00060A67" w:rsidRDefault="00EE24CE" w:rsidP="001644C5">
      <w:pPr>
        <w:pStyle w:val="a8"/>
        <w:spacing w:before="17" w:line="360" w:lineRule="auto"/>
        <w:jc w:val="both"/>
        <w:rPr>
          <w:rFonts w:ascii="华文仿宋" w:eastAsia="华文仿宋" w:hAnsi="华文仿宋"/>
          <w:b/>
          <w:bCs/>
          <w:w w:val="95"/>
          <w:sz w:val="24"/>
          <w:szCs w:val="24"/>
          <w:lang w:eastAsia="zh-CN"/>
        </w:rPr>
      </w:pPr>
      <w:bookmarkStart w:id="3" w:name="_Toc458523181"/>
      <w:r w:rsidRPr="00060A67">
        <w:rPr>
          <w:rFonts w:ascii="华文仿宋" w:eastAsia="华文仿宋" w:hAnsi="华文仿宋"/>
          <w:b/>
          <w:bCs/>
          <w:w w:val="95"/>
          <w:sz w:val="24"/>
          <w:szCs w:val="24"/>
          <w:lang w:eastAsia="zh-CN"/>
        </w:rPr>
        <w:lastRenderedPageBreak/>
        <w:t>附件</w:t>
      </w:r>
      <w:r w:rsidR="009A7EFF">
        <w:rPr>
          <w:rFonts w:ascii="华文仿宋" w:eastAsia="华文仿宋" w:hAnsi="华文仿宋"/>
          <w:b/>
          <w:bCs/>
          <w:w w:val="95"/>
          <w:sz w:val="24"/>
          <w:szCs w:val="24"/>
          <w:lang w:eastAsia="zh-CN"/>
        </w:rPr>
        <w:t>3.4</w:t>
      </w:r>
      <w:r w:rsidRPr="00060A67">
        <w:rPr>
          <w:rFonts w:ascii="华文仿宋" w:eastAsia="华文仿宋" w:hAnsi="华文仿宋" w:hint="eastAsia"/>
          <w:b/>
          <w:bCs/>
          <w:w w:val="95"/>
          <w:sz w:val="24"/>
          <w:szCs w:val="24"/>
          <w:lang w:eastAsia="zh-CN"/>
        </w:rPr>
        <w:t>：</w:t>
      </w:r>
      <w:bookmarkStart w:id="4" w:name="_Toc458523183"/>
      <w:bookmarkEnd w:id="3"/>
      <w:r w:rsidRPr="00060A67">
        <w:rPr>
          <w:rFonts w:ascii="华文仿宋" w:eastAsia="华文仿宋" w:hAnsi="华文仿宋" w:hint="eastAsia"/>
          <w:b/>
          <w:bCs/>
          <w:w w:val="95"/>
          <w:sz w:val="24"/>
          <w:szCs w:val="24"/>
          <w:lang w:eastAsia="zh-CN"/>
        </w:rPr>
        <w:t>证明材料</w:t>
      </w:r>
      <w:bookmarkEnd w:id="4"/>
    </w:p>
    <w:p w14:paraId="62F13637" w14:textId="54E797DC" w:rsidR="00EE24CE" w:rsidRPr="006A116A" w:rsidRDefault="00EE24CE" w:rsidP="002E281B">
      <w:pPr>
        <w:spacing w:line="360" w:lineRule="auto"/>
        <w:ind w:firstLineChars="200" w:firstLine="560"/>
        <w:rPr>
          <w:rFonts w:ascii="华文仿宋" w:eastAsia="华文仿宋" w:hAnsi="华文仿宋"/>
          <w:sz w:val="28"/>
          <w:szCs w:val="28"/>
        </w:rPr>
      </w:pPr>
      <w:r w:rsidRPr="006A116A">
        <w:rPr>
          <w:rFonts w:ascii="华文仿宋" w:eastAsia="华文仿宋" w:hAnsi="华文仿宋" w:hint="eastAsia"/>
          <w:sz w:val="28"/>
          <w:szCs w:val="28"/>
        </w:rPr>
        <w:t>1.</w:t>
      </w:r>
      <w:r w:rsidR="00D96E06" w:rsidRPr="006A116A">
        <w:rPr>
          <w:rFonts w:ascii="华文仿宋" w:eastAsia="华文仿宋" w:hAnsi="华文仿宋" w:hint="eastAsia"/>
          <w:sz w:val="28"/>
          <w:szCs w:val="28"/>
        </w:rPr>
        <w:t>受邀</w:t>
      </w:r>
      <w:r w:rsidR="00AD1A67" w:rsidRPr="006A116A">
        <w:rPr>
          <w:rFonts w:ascii="华文仿宋" w:eastAsia="华文仿宋" w:hAnsi="华文仿宋" w:hint="eastAsia"/>
          <w:sz w:val="28"/>
          <w:szCs w:val="28"/>
        </w:rPr>
        <w:t>单位</w:t>
      </w:r>
      <w:r w:rsidR="00D96E06" w:rsidRPr="006A116A">
        <w:rPr>
          <w:rFonts w:ascii="华文仿宋" w:eastAsia="华文仿宋" w:hAnsi="华文仿宋" w:hint="eastAsia"/>
          <w:sz w:val="28"/>
          <w:szCs w:val="28"/>
        </w:rPr>
        <w:t>法人营业执照 (复印件)；如受邀</w:t>
      </w:r>
      <w:r w:rsidR="00AD1A67" w:rsidRPr="006A116A">
        <w:rPr>
          <w:rFonts w:ascii="华文仿宋" w:eastAsia="华文仿宋" w:hAnsi="华文仿宋" w:hint="eastAsia"/>
          <w:sz w:val="28"/>
          <w:szCs w:val="28"/>
        </w:rPr>
        <w:t>单位</w:t>
      </w:r>
      <w:r w:rsidR="00D96E06" w:rsidRPr="006A116A">
        <w:rPr>
          <w:rFonts w:ascii="华文仿宋" w:eastAsia="华文仿宋" w:hAnsi="华文仿宋" w:hint="eastAsia"/>
          <w:sz w:val="28"/>
          <w:szCs w:val="28"/>
        </w:rPr>
        <w:t>为分支机构，需同时提供该分支机构负责人营业执照(复印件)</w:t>
      </w:r>
      <w:r w:rsidRPr="006A116A">
        <w:rPr>
          <w:rFonts w:ascii="华文仿宋" w:eastAsia="华文仿宋" w:hAnsi="华文仿宋" w:hint="eastAsia"/>
          <w:sz w:val="28"/>
          <w:szCs w:val="28"/>
        </w:rPr>
        <w:t>；</w:t>
      </w:r>
    </w:p>
    <w:p w14:paraId="11EF0FF7" w14:textId="37AD06A4" w:rsidR="0083480E" w:rsidRPr="006A116A" w:rsidRDefault="001A41DC" w:rsidP="0083480E">
      <w:pPr>
        <w:spacing w:line="360" w:lineRule="auto"/>
        <w:ind w:firstLineChars="200" w:firstLine="560"/>
        <w:rPr>
          <w:rFonts w:ascii="华文仿宋" w:eastAsia="华文仿宋" w:hAnsi="华文仿宋"/>
          <w:sz w:val="28"/>
          <w:szCs w:val="28"/>
        </w:rPr>
      </w:pPr>
      <w:r w:rsidRPr="006A116A">
        <w:rPr>
          <w:rFonts w:ascii="华文仿宋" w:eastAsia="华文仿宋" w:hAnsi="华文仿宋" w:hint="eastAsia"/>
          <w:sz w:val="28"/>
          <w:szCs w:val="28"/>
        </w:rPr>
        <w:t>2</w:t>
      </w:r>
      <w:r w:rsidR="00EE24CE" w:rsidRPr="006A116A">
        <w:rPr>
          <w:rFonts w:ascii="华文仿宋" w:eastAsia="华文仿宋" w:hAnsi="华文仿宋" w:hint="eastAsia"/>
          <w:sz w:val="28"/>
          <w:szCs w:val="28"/>
        </w:rPr>
        <w:t>.</w:t>
      </w:r>
      <w:r w:rsidR="0083480E" w:rsidRPr="006A116A">
        <w:rPr>
          <w:rFonts w:ascii="华文仿宋" w:eastAsia="华文仿宋" w:hAnsi="华文仿宋" w:hint="eastAsia"/>
          <w:sz w:val="28"/>
          <w:szCs w:val="28"/>
        </w:rPr>
        <w:t>相关资格证明文件</w:t>
      </w:r>
    </w:p>
    <w:p w14:paraId="64D291DD" w14:textId="24F6D354" w:rsidR="001A41DC" w:rsidRPr="00E333FC" w:rsidRDefault="0083480E" w:rsidP="006A116A">
      <w:pPr>
        <w:spacing w:line="360" w:lineRule="auto"/>
        <w:ind w:firstLineChars="200" w:firstLine="560"/>
        <w:rPr>
          <w:rFonts w:ascii="华文仿宋" w:eastAsia="华文仿宋" w:hAnsi="华文仿宋"/>
          <w:sz w:val="20"/>
          <w:szCs w:val="20"/>
        </w:rPr>
      </w:pPr>
      <w:r w:rsidRPr="006A116A">
        <w:rPr>
          <w:rFonts w:ascii="华文仿宋" w:eastAsia="华文仿宋" w:hAnsi="华文仿宋"/>
          <w:sz w:val="28"/>
          <w:szCs w:val="28"/>
        </w:rPr>
        <w:t>3.</w:t>
      </w:r>
      <w:r w:rsidR="00EE24CE" w:rsidRPr="006A116A">
        <w:rPr>
          <w:rFonts w:ascii="华文仿宋" w:eastAsia="华文仿宋" w:hAnsi="华文仿宋" w:hint="eastAsia"/>
          <w:sz w:val="28"/>
          <w:szCs w:val="28"/>
        </w:rPr>
        <w:t>其他资质证明（复印件）；</w:t>
      </w:r>
    </w:p>
    <w:p w14:paraId="7D32A904" w14:textId="77777777" w:rsidR="001A41DC" w:rsidRPr="00E333FC" w:rsidRDefault="001A41DC" w:rsidP="002E281B">
      <w:pPr>
        <w:spacing w:line="200" w:lineRule="exact"/>
        <w:rPr>
          <w:rFonts w:ascii="华文仿宋" w:eastAsia="华文仿宋" w:hAnsi="华文仿宋"/>
          <w:sz w:val="20"/>
          <w:szCs w:val="20"/>
        </w:rPr>
      </w:pPr>
    </w:p>
    <w:p w14:paraId="1B8B0793" w14:textId="77777777" w:rsidR="001A41DC" w:rsidRPr="00E333FC" w:rsidRDefault="001A41DC" w:rsidP="002E281B">
      <w:pPr>
        <w:spacing w:line="200" w:lineRule="exact"/>
        <w:rPr>
          <w:rFonts w:ascii="华文仿宋" w:eastAsia="华文仿宋" w:hAnsi="华文仿宋"/>
          <w:sz w:val="20"/>
          <w:szCs w:val="20"/>
        </w:rPr>
      </w:pPr>
    </w:p>
    <w:p w14:paraId="3FAE5577" w14:textId="77777777" w:rsidR="001A41DC" w:rsidRPr="00E333FC" w:rsidRDefault="001A41DC" w:rsidP="002E281B">
      <w:pPr>
        <w:spacing w:line="200" w:lineRule="exact"/>
        <w:rPr>
          <w:rFonts w:ascii="华文仿宋" w:eastAsia="华文仿宋" w:hAnsi="华文仿宋"/>
          <w:sz w:val="20"/>
          <w:szCs w:val="20"/>
        </w:rPr>
      </w:pPr>
    </w:p>
    <w:p w14:paraId="1E117F83" w14:textId="77777777" w:rsidR="001A41DC" w:rsidRPr="00E333FC" w:rsidRDefault="001A41DC" w:rsidP="002E281B">
      <w:pPr>
        <w:spacing w:line="200" w:lineRule="exact"/>
        <w:rPr>
          <w:rFonts w:ascii="华文仿宋" w:eastAsia="华文仿宋" w:hAnsi="华文仿宋"/>
          <w:sz w:val="20"/>
          <w:szCs w:val="20"/>
        </w:rPr>
      </w:pPr>
    </w:p>
    <w:p w14:paraId="205590CB" w14:textId="77777777" w:rsidR="001A41DC" w:rsidRPr="00E333FC" w:rsidRDefault="001A41DC" w:rsidP="002E281B">
      <w:pPr>
        <w:spacing w:line="200" w:lineRule="exact"/>
        <w:rPr>
          <w:rFonts w:ascii="华文仿宋" w:eastAsia="华文仿宋" w:hAnsi="华文仿宋"/>
          <w:sz w:val="20"/>
          <w:szCs w:val="20"/>
        </w:rPr>
      </w:pPr>
    </w:p>
    <w:p w14:paraId="0DA08B2C" w14:textId="77777777" w:rsidR="001A41DC" w:rsidRPr="00E333FC" w:rsidRDefault="001A41DC" w:rsidP="002E281B">
      <w:pPr>
        <w:spacing w:line="200" w:lineRule="exact"/>
        <w:rPr>
          <w:rFonts w:ascii="华文仿宋" w:eastAsia="华文仿宋" w:hAnsi="华文仿宋"/>
          <w:sz w:val="20"/>
          <w:szCs w:val="20"/>
        </w:rPr>
      </w:pPr>
    </w:p>
    <w:p w14:paraId="6307DF23" w14:textId="77777777" w:rsidR="001A41DC" w:rsidRPr="00E333FC" w:rsidRDefault="001A41DC" w:rsidP="002E281B">
      <w:pPr>
        <w:spacing w:line="200" w:lineRule="exact"/>
        <w:rPr>
          <w:rFonts w:ascii="华文仿宋" w:eastAsia="华文仿宋" w:hAnsi="华文仿宋"/>
          <w:sz w:val="20"/>
          <w:szCs w:val="20"/>
        </w:rPr>
      </w:pPr>
    </w:p>
    <w:p w14:paraId="40083ED8" w14:textId="77777777" w:rsidR="001A41DC" w:rsidRPr="00E333FC" w:rsidRDefault="001A41DC" w:rsidP="002E281B">
      <w:pPr>
        <w:spacing w:line="200" w:lineRule="exact"/>
        <w:rPr>
          <w:rFonts w:ascii="华文仿宋" w:eastAsia="华文仿宋" w:hAnsi="华文仿宋"/>
          <w:sz w:val="20"/>
          <w:szCs w:val="20"/>
        </w:rPr>
      </w:pPr>
    </w:p>
    <w:p w14:paraId="175FCB59" w14:textId="77777777" w:rsidR="001A41DC" w:rsidRPr="00E333FC" w:rsidRDefault="001A41DC" w:rsidP="002E281B">
      <w:pPr>
        <w:spacing w:line="200" w:lineRule="exact"/>
        <w:rPr>
          <w:rFonts w:ascii="华文仿宋" w:eastAsia="华文仿宋" w:hAnsi="华文仿宋"/>
          <w:sz w:val="20"/>
          <w:szCs w:val="20"/>
        </w:rPr>
      </w:pPr>
    </w:p>
    <w:p w14:paraId="5108D7DE" w14:textId="77777777" w:rsidR="001A41DC" w:rsidRPr="00E333FC" w:rsidRDefault="001A41DC" w:rsidP="002E281B">
      <w:pPr>
        <w:spacing w:line="200" w:lineRule="exact"/>
        <w:rPr>
          <w:rFonts w:ascii="华文仿宋" w:eastAsia="华文仿宋" w:hAnsi="华文仿宋"/>
          <w:sz w:val="20"/>
          <w:szCs w:val="20"/>
        </w:rPr>
      </w:pPr>
    </w:p>
    <w:p w14:paraId="5B4E44E0" w14:textId="77777777" w:rsidR="001A41DC" w:rsidRPr="00E333FC" w:rsidRDefault="001A41DC" w:rsidP="002E281B">
      <w:pPr>
        <w:spacing w:line="200" w:lineRule="exact"/>
        <w:rPr>
          <w:rFonts w:ascii="华文仿宋" w:eastAsia="华文仿宋" w:hAnsi="华文仿宋"/>
          <w:sz w:val="20"/>
          <w:szCs w:val="20"/>
        </w:rPr>
      </w:pPr>
    </w:p>
    <w:p w14:paraId="64B52E6C" w14:textId="77777777" w:rsidR="001A41DC" w:rsidRPr="00E333FC" w:rsidRDefault="001A41DC" w:rsidP="002E281B">
      <w:pPr>
        <w:spacing w:line="200" w:lineRule="exact"/>
        <w:rPr>
          <w:rFonts w:ascii="华文仿宋" w:eastAsia="华文仿宋" w:hAnsi="华文仿宋"/>
          <w:sz w:val="20"/>
          <w:szCs w:val="20"/>
        </w:rPr>
      </w:pPr>
    </w:p>
    <w:p w14:paraId="15C2D867" w14:textId="77777777" w:rsidR="001A41DC" w:rsidRPr="00E333FC" w:rsidRDefault="001A41DC" w:rsidP="002E281B">
      <w:pPr>
        <w:spacing w:line="200" w:lineRule="exact"/>
        <w:rPr>
          <w:rFonts w:ascii="华文仿宋" w:eastAsia="华文仿宋" w:hAnsi="华文仿宋"/>
          <w:sz w:val="20"/>
          <w:szCs w:val="20"/>
        </w:rPr>
      </w:pPr>
    </w:p>
    <w:p w14:paraId="6EF4A1DC" w14:textId="77777777" w:rsidR="001A41DC" w:rsidRPr="00E333FC" w:rsidRDefault="001A41DC" w:rsidP="002E281B">
      <w:pPr>
        <w:spacing w:line="200" w:lineRule="exact"/>
        <w:rPr>
          <w:rFonts w:ascii="华文仿宋" w:eastAsia="华文仿宋" w:hAnsi="华文仿宋"/>
          <w:sz w:val="20"/>
          <w:szCs w:val="20"/>
        </w:rPr>
      </w:pPr>
    </w:p>
    <w:p w14:paraId="39F268D6" w14:textId="77777777" w:rsidR="001A41DC" w:rsidRPr="00E333FC" w:rsidRDefault="001A41DC" w:rsidP="002E281B">
      <w:pPr>
        <w:spacing w:line="200" w:lineRule="exact"/>
        <w:rPr>
          <w:rFonts w:ascii="华文仿宋" w:eastAsia="华文仿宋" w:hAnsi="华文仿宋"/>
          <w:sz w:val="20"/>
          <w:szCs w:val="20"/>
        </w:rPr>
      </w:pPr>
    </w:p>
    <w:p w14:paraId="23ACB395" w14:textId="77777777" w:rsidR="001A41DC" w:rsidRPr="00E333FC" w:rsidRDefault="001A41DC" w:rsidP="002E281B">
      <w:pPr>
        <w:spacing w:line="200" w:lineRule="exact"/>
        <w:rPr>
          <w:rFonts w:ascii="华文仿宋" w:eastAsia="华文仿宋" w:hAnsi="华文仿宋"/>
          <w:sz w:val="20"/>
          <w:szCs w:val="20"/>
        </w:rPr>
      </w:pPr>
    </w:p>
    <w:p w14:paraId="33722CCD" w14:textId="77777777" w:rsidR="001A41DC" w:rsidRPr="00E333FC" w:rsidRDefault="001A41DC" w:rsidP="002E281B">
      <w:pPr>
        <w:spacing w:line="200" w:lineRule="exact"/>
        <w:rPr>
          <w:rFonts w:ascii="华文仿宋" w:eastAsia="华文仿宋" w:hAnsi="华文仿宋"/>
          <w:sz w:val="20"/>
          <w:szCs w:val="20"/>
        </w:rPr>
      </w:pPr>
    </w:p>
    <w:p w14:paraId="3E2D8DDD" w14:textId="77777777" w:rsidR="001A41DC" w:rsidRPr="00E333FC" w:rsidRDefault="001A41DC" w:rsidP="002E281B">
      <w:pPr>
        <w:spacing w:line="200" w:lineRule="exact"/>
        <w:rPr>
          <w:rFonts w:ascii="华文仿宋" w:eastAsia="华文仿宋" w:hAnsi="华文仿宋"/>
          <w:sz w:val="20"/>
          <w:szCs w:val="20"/>
        </w:rPr>
      </w:pPr>
    </w:p>
    <w:p w14:paraId="74A82582" w14:textId="77777777" w:rsidR="001A41DC" w:rsidRPr="00E333FC" w:rsidRDefault="001A41DC" w:rsidP="002E281B">
      <w:pPr>
        <w:spacing w:line="200" w:lineRule="exact"/>
        <w:rPr>
          <w:rFonts w:ascii="华文仿宋" w:eastAsia="华文仿宋" w:hAnsi="华文仿宋"/>
          <w:sz w:val="20"/>
          <w:szCs w:val="20"/>
        </w:rPr>
      </w:pPr>
    </w:p>
    <w:p w14:paraId="71B3DE57" w14:textId="77777777" w:rsidR="001A41DC" w:rsidRPr="00E333FC" w:rsidRDefault="001A41DC" w:rsidP="002E281B">
      <w:pPr>
        <w:spacing w:line="200" w:lineRule="exact"/>
        <w:rPr>
          <w:rFonts w:ascii="华文仿宋" w:eastAsia="华文仿宋" w:hAnsi="华文仿宋"/>
          <w:sz w:val="20"/>
          <w:szCs w:val="20"/>
        </w:rPr>
      </w:pPr>
    </w:p>
    <w:p w14:paraId="1C65A206" w14:textId="77777777" w:rsidR="001A41DC" w:rsidRPr="00E333FC" w:rsidRDefault="001A41DC" w:rsidP="002E281B">
      <w:pPr>
        <w:spacing w:line="200" w:lineRule="exact"/>
        <w:rPr>
          <w:rFonts w:ascii="华文仿宋" w:eastAsia="华文仿宋" w:hAnsi="华文仿宋"/>
          <w:sz w:val="20"/>
          <w:szCs w:val="20"/>
        </w:rPr>
      </w:pPr>
    </w:p>
    <w:p w14:paraId="020581BF" w14:textId="77777777" w:rsidR="001A41DC" w:rsidRPr="00E333FC" w:rsidRDefault="001A41DC" w:rsidP="002E281B">
      <w:pPr>
        <w:spacing w:line="200" w:lineRule="exact"/>
        <w:rPr>
          <w:rFonts w:ascii="华文仿宋" w:eastAsia="华文仿宋" w:hAnsi="华文仿宋"/>
          <w:sz w:val="20"/>
          <w:szCs w:val="20"/>
        </w:rPr>
      </w:pPr>
    </w:p>
    <w:p w14:paraId="4226BB01" w14:textId="77777777" w:rsidR="001A41DC" w:rsidRPr="00E333FC" w:rsidRDefault="001A41DC" w:rsidP="002E281B">
      <w:pPr>
        <w:spacing w:line="200" w:lineRule="exact"/>
        <w:rPr>
          <w:rFonts w:ascii="华文仿宋" w:eastAsia="华文仿宋" w:hAnsi="华文仿宋"/>
          <w:sz w:val="20"/>
          <w:szCs w:val="20"/>
        </w:rPr>
      </w:pPr>
    </w:p>
    <w:p w14:paraId="62E0F486" w14:textId="77777777" w:rsidR="001A41DC" w:rsidRPr="00E333FC" w:rsidRDefault="001A41DC" w:rsidP="002E281B">
      <w:pPr>
        <w:spacing w:line="200" w:lineRule="exact"/>
        <w:rPr>
          <w:rFonts w:ascii="华文仿宋" w:eastAsia="华文仿宋" w:hAnsi="华文仿宋"/>
          <w:sz w:val="20"/>
          <w:szCs w:val="20"/>
        </w:rPr>
      </w:pPr>
    </w:p>
    <w:p w14:paraId="6B1191D8" w14:textId="77777777" w:rsidR="001A41DC" w:rsidRPr="00E333FC" w:rsidRDefault="001A41DC" w:rsidP="002E281B">
      <w:pPr>
        <w:spacing w:line="200" w:lineRule="exact"/>
        <w:rPr>
          <w:rFonts w:ascii="华文仿宋" w:eastAsia="华文仿宋" w:hAnsi="华文仿宋"/>
          <w:sz w:val="20"/>
          <w:szCs w:val="20"/>
        </w:rPr>
      </w:pPr>
    </w:p>
    <w:p w14:paraId="698E0F5B" w14:textId="77777777" w:rsidR="001A41DC" w:rsidRPr="00E333FC" w:rsidRDefault="001A41DC" w:rsidP="002E281B">
      <w:pPr>
        <w:spacing w:line="200" w:lineRule="exact"/>
        <w:rPr>
          <w:rFonts w:ascii="华文仿宋" w:eastAsia="华文仿宋" w:hAnsi="华文仿宋"/>
          <w:sz w:val="20"/>
          <w:szCs w:val="20"/>
        </w:rPr>
      </w:pPr>
    </w:p>
    <w:p w14:paraId="09F00E3F" w14:textId="77777777" w:rsidR="001A41DC" w:rsidRPr="00E333FC" w:rsidRDefault="001A41DC" w:rsidP="002E281B">
      <w:pPr>
        <w:spacing w:line="200" w:lineRule="exact"/>
        <w:rPr>
          <w:rFonts w:ascii="华文仿宋" w:eastAsia="华文仿宋" w:hAnsi="华文仿宋"/>
          <w:sz w:val="20"/>
          <w:szCs w:val="20"/>
        </w:rPr>
      </w:pPr>
    </w:p>
    <w:p w14:paraId="595F47D9" w14:textId="77777777" w:rsidR="001A41DC" w:rsidRPr="00E333FC" w:rsidRDefault="001A41DC" w:rsidP="002E281B">
      <w:pPr>
        <w:spacing w:line="200" w:lineRule="exact"/>
        <w:rPr>
          <w:rFonts w:ascii="华文仿宋" w:eastAsia="华文仿宋" w:hAnsi="华文仿宋"/>
          <w:sz w:val="20"/>
          <w:szCs w:val="20"/>
        </w:rPr>
      </w:pPr>
    </w:p>
    <w:p w14:paraId="37543C2E" w14:textId="77777777" w:rsidR="001A41DC" w:rsidRPr="00E333FC" w:rsidRDefault="001A41DC" w:rsidP="002E281B">
      <w:pPr>
        <w:spacing w:line="200" w:lineRule="exact"/>
        <w:rPr>
          <w:rFonts w:ascii="华文仿宋" w:eastAsia="华文仿宋" w:hAnsi="华文仿宋"/>
          <w:sz w:val="20"/>
          <w:szCs w:val="20"/>
        </w:rPr>
      </w:pPr>
    </w:p>
    <w:p w14:paraId="35957D37" w14:textId="77777777" w:rsidR="001A41DC" w:rsidRPr="00E333FC" w:rsidRDefault="001A41DC" w:rsidP="002E281B">
      <w:pPr>
        <w:spacing w:line="200" w:lineRule="exact"/>
        <w:rPr>
          <w:rFonts w:ascii="华文仿宋" w:eastAsia="华文仿宋" w:hAnsi="华文仿宋"/>
          <w:sz w:val="20"/>
          <w:szCs w:val="20"/>
        </w:rPr>
      </w:pPr>
    </w:p>
    <w:p w14:paraId="42F16BEA" w14:textId="77777777" w:rsidR="001A41DC" w:rsidRPr="00E333FC" w:rsidRDefault="001A41DC" w:rsidP="002E281B">
      <w:pPr>
        <w:spacing w:line="200" w:lineRule="exact"/>
        <w:rPr>
          <w:rFonts w:ascii="华文仿宋" w:eastAsia="华文仿宋" w:hAnsi="华文仿宋"/>
          <w:sz w:val="20"/>
          <w:szCs w:val="20"/>
        </w:rPr>
      </w:pPr>
    </w:p>
    <w:p w14:paraId="42C5CE0B" w14:textId="77777777" w:rsidR="001A41DC" w:rsidRPr="00E333FC" w:rsidRDefault="001A41DC" w:rsidP="002E281B">
      <w:pPr>
        <w:spacing w:line="200" w:lineRule="exact"/>
        <w:rPr>
          <w:rFonts w:ascii="华文仿宋" w:eastAsia="华文仿宋" w:hAnsi="华文仿宋"/>
          <w:sz w:val="20"/>
          <w:szCs w:val="20"/>
        </w:rPr>
      </w:pPr>
    </w:p>
    <w:p w14:paraId="397E5443" w14:textId="77777777" w:rsidR="001A41DC" w:rsidRPr="00E333FC" w:rsidRDefault="001A41DC" w:rsidP="002E281B">
      <w:pPr>
        <w:spacing w:line="200" w:lineRule="exact"/>
        <w:rPr>
          <w:rFonts w:ascii="华文仿宋" w:eastAsia="华文仿宋" w:hAnsi="华文仿宋"/>
          <w:sz w:val="20"/>
          <w:szCs w:val="20"/>
        </w:rPr>
      </w:pPr>
    </w:p>
    <w:p w14:paraId="3E736721" w14:textId="77777777" w:rsidR="00EE24CE" w:rsidRPr="006A116A" w:rsidRDefault="00EE24CE" w:rsidP="006A116A">
      <w:pPr>
        <w:ind w:left="2161" w:firstLineChars="600" w:firstLine="1680"/>
        <w:rPr>
          <w:rFonts w:ascii="华文仿宋" w:eastAsia="华文仿宋" w:hAnsi="华文仿宋" w:cs="Microsoft JhengHei"/>
          <w:sz w:val="28"/>
          <w:szCs w:val="28"/>
        </w:rPr>
      </w:pPr>
      <w:r w:rsidRPr="006A116A">
        <w:rPr>
          <w:rFonts w:ascii="华文仿宋" w:eastAsia="华文仿宋" w:hAnsi="华文仿宋" w:cs="Microsoft JhengHei"/>
          <w:sz w:val="28"/>
          <w:szCs w:val="28"/>
        </w:rPr>
        <w:t>受邀人授权代表签字（公章</w:t>
      </w:r>
      <w:r w:rsidRPr="006A116A">
        <w:rPr>
          <w:rFonts w:ascii="华文仿宋" w:eastAsia="华文仿宋" w:hAnsi="华文仿宋" w:cs="Microsoft JhengHei"/>
          <w:spacing w:val="-120"/>
          <w:sz w:val="28"/>
          <w:szCs w:val="28"/>
        </w:rPr>
        <w:t>）</w:t>
      </w:r>
      <w:r w:rsidRPr="006A116A">
        <w:rPr>
          <w:rFonts w:ascii="华文仿宋" w:eastAsia="华文仿宋" w:hAnsi="华文仿宋" w:cs="Microsoft JhengHei"/>
          <w:sz w:val="28"/>
          <w:szCs w:val="28"/>
        </w:rPr>
        <w:t>：</w:t>
      </w:r>
    </w:p>
    <w:p w14:paraId="6C484031" w14:textId="77777777" w:rsidR="00EE24CE" w:rsidRPr="006A116A" w:rsidRDefault="00EE24CE" w:rsidP="002E281B">
      <w:pPr>
        <w:spacing w:before="6" w:line="130" w:lineRule="exact"/>
        <w:rPr>
          <w:rFonts w:ascii="华文仿宋" w:eastAsia="华文仿宋" w:hAnsi="华文仿宋"/>
          <w:sz w:val="28"/>
          <w:szCs w:val="28"/>
        </w:rPr>
      </w:pPr>
    </w:p>
    <w:p w14:paraId="2AD38486" w14:textId="77777777" w:rsidR="00EE24CE" w:rsidRPr="006A116A" w:rsidRDefault="00EE24CE" w:rsidP="002E281B">
      <w:pPr>
        <w:spacing w:line="200" w:lineRule="exact"/>
        <w:rPr>
          <w:rFonts w:ascii="华文仿宋" w:eastAsia="华文仿宋" w:hAnsi="华文仿宋"/>
          <w:sz w:val="28"/>
          <w:szCs w:val="28"/>
        </w:rPr>
      </w:pPr>
    </w:p>
    <w:p w14:paraId="19CD62C8" w14:textId="3EB2DFF9" w:rsidR="009D00A8" w:rsidRPr="006A116A" w:rsidRDefault="00EE24CE" w:rsidP="006A116A">
      <w:pPr>
        <w:spacing w:line="365" w:lineRule="exact"/>
        <w:ind w:left="600" w:firstLineChars="1200" w:firstLine="3360"/>
        <w:rPr>
          <w:rFonts w:ascii="华文仿宋" w:eastAsia="华文仿宋" w:hAnsi="华文仿宋" w:cs="Microsoft JhengHei"/>
          <w:sz w:val="28"/>
          <w:szCs w:val="28"/>
        </w:rPr>
      </w:pPr>
      <w:r w:rsidRPr="006A116A">
        <w:rPr>
          <w:rFonts w:ascii="华文仿宋" w:eastAsia="华文仿宋" w:hAnsi="华文仿宋" w:cs="Microsoft JhengHei"/>
          <w:sz w:val="28"/>
          <w:szCs w:val="28"/>
        </w:rPr>
        <w:t>日期：</w:t>
      </w:r>
    </w:p>
    <w:p w14:paraId="6F47244D" w14:textId="53D5F812" w:rsidR="00B270F3" w:rsidRDefault="00B270F3" w:rsidP="00C83EB8">
      <w:pPr>
        <w:spacing w:line="365" w:lineRule="exact"/>
        <w:ind w:left="600" w:firstLineChars="600" w:firstLine="1440"/>
        <w:rPr>
          <w:rFonts w:ascii="华文仿宋" w:eastAsia="华文仿宋" w:hAnsi="华文仿宋" w:cs="Microsoft JhengHei"/>
          <w:sz w:val="24"/>
          <w:szCs w:val="24"/>
        </w:rPr>
      </w:pPr>
    </w:p>
    <w:p w14:paraId="529AB0BE" w14:textId="6C175E50" w:rsidR="00B270F3" w:rsidRDefault="00B270F3" w:rsidP="00C83EB8">
      <w:pPr>
        <w:spacing w:line="365" w:lineRule="exact"/>
        <w:ind w:left="600" w:firstLineChars="600" w:firstLine="1440"/>
        <w:rPr>
          <w:rFonts w:ascii="华文仿宋" w:eastAsia="华文仿宋" w:hAnsi="华文仿宋" w:cs="Microsoft JhengHei"/>
          <w:sz w:val="24"/>
          <w:szCs w:val="24"/>
        </w:rPr>
      </w:pPr>
    </w:p>
    <w:p w14:paraId="578A08F7" w14:textId="5229AEAB" w:rsidR="00B270F3" w:rsidRDefault="00B270F3" w:rsidP="00C83EB8">
      <w:pPr>
        <w:spacing w:line="365" w:lineRule="exact"/>
        <w:ind w:left="600" w:firstLineChars="600" w:firstLine="1440"/>
        <w:rPr>
          <w:rFonts w:ascii="华文仿宋" w:eastAsia="华文仿宋" w:hAnsi="华文仿宋" w:cs="Microsoft JhengHei"/>
          <w:sz w:val="24"/>
          <w:szCs w:val="24"/>
        </w:rPr>
      </w:pPr>
    </w:p>
    <w:p w14:paraId="241EAD91" w14:textId="520AAD96" w:rsidR="00B270F3" w:rsidRDefault="00B270F3" w:rsidP="00C83EB8">
      <w:pPr>
        <w:spacing w:line="365" w:lineRule="exact"/>
        <w:ind w:left="600" w:firstLineChars="600" w:firstLine="1440"/>
        <w:rPr>
          <w:rFonts w:ascii="华文仿宋" w:eastAsia="华文仿宋" w:hAnsi="华文仿宋" w:cs="Microsoft JhengHei"/>
          <w:sz w:val="24"/>
          <w:szCs w:val="24"/>
        </w:rPr>
      </w:pPr>
    </w:p>
    <w:p w14:paraId="42B68A15" w14:textId="77777777" w:rsidR="006A116A" w:rsidRDefault="006A116A" w:rsidP="00B270F3">
      <w:pPr>
        <w:spacing w:line="360" w:lineRule="auto"/>
        <w:jc w:val="left"/>
        <w:rPr>
          <w:rFonts w:ascii="宋体" w:eastAsia="宋体" w:hAnsi="宋体" w:cs="宋体"/>
          <w:b/>
          <w:sz w:val="18"/>
          <w:szCs w:val="18"/>
        </w:rPr>
      </w:pPr>
    </w:p>
    <w:p w14:paraId="24954604" w14:textId="77777777" w:rsidR="006A116A" w:rsidRDefault="006A116A" w:rsidP="00B270F3">
      <w:pPr>
        <w:spacing w:line="360" w:lineRule="auto"/>
        <w:jc w:val="left"/>
        <w:rPr>
          <w:rFonts w:ascii="宋体" w:eastAsia="宋体" w:hAnsi="宋体" w:cs="宋体"/>
          <w:b/>
          <w:sz w:val="18"/>
          <w:szCs w:val="18"/>
        </w:rPr>
      </w:pPr>
    </w:p>
    <w:p w14:paraId="26090649" w14:textId="77777777" w:rsidR="006A116A" w:rsidRDefault="006A116A" w:rsidP="00B270F3">
      <w:pPr>
        <w:spacing w:line="360" w:lineRule="auto"/>
        <w:jc w:val="left"/>
        <w:rPr>
          <w:rFonts w:ascii="宋体" w:eastAsia="宋体" w:hAnsi="宋体" w:cs="宋体"/>
          <w:b/>
          <w:sz w:val="18"/>
          <w:szCs w:val="18"/>
        </w:rPr>
      </w:pPr>
    </w:p>
    <w:p w14:paraId="17A76062" w14:textId="5C4AC5D3" w:rsidR="00ED14CC" w:rsidRPr="009A7EFF" w:rsidRDefault="00ED14CC" w:rsidP="009A7EFF">
      <w:pPr>
        <w:pStyle w:val="a8"/>
        <w:spacing w:before="17" w:line="360" w:lineRule="auto"/>
        <w:ind w:left="0"/>
        <w:jc w:val="both"/>
        <w:rPr>
          <w:rFonts w:ascii="华文仿宋" w:eastAsia="华文仿宋" w:hAnsi="华文仿宋"/>
          <w:b/>
          <w:bCs/>
          <w:w w:val="95"/>
          <w:sz w:val="24"/>
          <w:szCs w:val="24"/>
          <w:lang w:eastAsia="zh-CN"/>
        </w:rPr>
      </w:pPr>
      <w:r w:rsidRPr="009A7EFF">
        <w:rPr>
          <w:rFonts w:ascii="华文仿宋" w:eastAsia="华文仿宋" w:hAnsi="华文仿宋" w:hint="eastAsia"/>
          <w:b/>
          <w:bCs/>
          <w:w w:val="95"/>
          <w:sz w:val="24"/>
          <w:szCs w:val="24"/>
          <w:lang w:eastAsia="zh-CN"/>
        </w:rPr>
        <w:lastRenderedPageBreak/>
        <w:t>附件</w:t>
      </w:r>
      <w:r w:rsidR="009A7EFF">
        <w:rPr>
          <w:rFonts w:ascii="华文仿宋" w:eastAsia="华文仿宋" w:hAnsi="华文仿宋"/>
          <w:b/>
          <w:bCs/>
          <w:w w:val="95"/>
          <w:sz w:val="24"/>
          <w:szCs w:val="24"/>
          <w:lang w:eastAsia="zh-CN"/>
        </w:rPr>
        <w:t>4</w:t>
      </w:r>
      <w:r w:rsidRPr="009A7EFF">
        <w:rPr>
          <w:rFonts w:ascii="华文仿宋" w:eastAsia="华文仿宋" w:hAnsi="华文仿宋" w:hint="eastAsia"/>
          <w:b/>
          <w:bCs/>
          <w:w w:val="95"/>
          <w:sz w:val="24"/>
          <w:szCs w:val="24"/>
          <w:lang w:eastAsia="zh-CN"/>
        </w:rPr>
        <w:t>：</w:t>
      </w:r>
    </w:p>
    <w:p w14:paraId="62485517" w14:textId="77777777" w:rsidR="00780880" w:rsidRDefault="00780880" w:rsidP="00ED14CC">
      <w:pPr>
        <w:jc w:val="center"/>
        <w:rPr>
          <w:rFonts w:ascii="黑体" w:eastAsia="黑体" w:hAnsi="黑体"/>
          <w:b/>
          <w:color w:val="333333"/>
          <w:sz w:val="52"/>
          <w:szCs w:val="52"/>
          <w:shd w:val="clear" w:color="auto" w:fill="FFFFFF"/>
        </w:rPr>
      </w:pPr>
    </w:p>
    <w:p w14:paraId="0B293BE3" w14:textId="0A044E9B" w:rsidR="00ED14CC" w:rsidRPr="00642D67" w:rsidRDefault="00ED14CC" w:rsidP="00ED14CC">
      <w:pPr>
        <w:jc w:val="center"/>
        <w:rPr>
          <w:rFonts w:ascii="黑体" w:eastAsia="黑体" w:hAnsi="黑体"/>
          <w:b/>
          <w:color w:val="333333"/>
          <w:sz w:val="52"/>
          <w:szCs w:val="52"/>
          <w:shd w:val="clear" w:color="auto" w:fill="FFFFFF"/>
        </w:rPr>
      </w:pPr>
      <w:r>
        <w:rPr>
          <w:rFonts w:ascii="黑体" w:eastAsia="黑体" w:hAnsi="黑体" w:hint="eastAsia"/>
          <w:b/>
          <w:color w:val="333333"/>
          <w:sz w:val="52"/>
          <w:szCs w:val="52"/>
          <w:shd w:val="clear" w:color="auto" w:fill="FFFFFF"/>
        </w:rPr>
        <w:t>中选</w:t>
      </w:r>
      <w:r w:rsidRPr="00642D67">
        <w:rPr>
          <w:rFonts w:ascii="黑体" w:eastAsia="黑体" w:hAnsi="黑体" w:hint="eastAsia"/>
          <w:b/>
          <w:color w:val="333333"/>
          <w:sz w:val="52"/>
          <w:szCs w:val="52"/>
          <w:shd w:val="clear" w:color="auto" w:fill="FFFFFF"/>
        </w:rPr>
        <w:t>通知书</w:t>
      </w:r>
    </w:p>
    <w:p w14:paraId="47EB345A" w14:textId="77777777" w:rsidR="00ED14CC" w:rsidRDefault="00ED14CC" w:rsidP="00ED14CC">
      <w:pPr>
        <w:rPr>
          <w:color w:val="333333"/>
          <w:sz w:val="32"/>
          <w:szCs w:val="32"/>
          <w:shd w:val="clear" w:color="auto" w:fill="FFFFFF"/>
        </w:rPr>
      </w:pPr>
    </w:p>
    <w:p w14:paraId="25444613" w14:textId="150EFDEC" w:rsidR="00ED14CC" w:rsidRPr="00642D67" w:rsidRDefault="00ED14CC" w:rsidP="00ED14CC">
      <w:pPr>
        <w:rPr>
          <w:rFonts w:cs="Times New Roman"/>
          <w:color w:val="333333"/>
          <w:sz w:val="30"/>
          <w:szCs w:val="30"/>
          <w:bdr w:val="none" w:sz="0" w:space="0" w:color="auto" w:frame="1"/>
        </w:rPr>
      </w:pPr>
      <w:r>
        <w:rPr>
          <w:rFonts w:hint="eastAsia"/>
          <w:color w:val="333333"/>
          <w:sz w:val="32"/>
          <w:szCs w:val="32"/>
          <w:u w:val="single"/>
          <w:shd w:val="clear" w:color="auto" w:fill="FFFFFF"/>
        </w:rPr>
        <w:t xml:space="preserve"> </w:t>
      </w:r>
      <w:r>
        <w:rPr>
          <w:color w:val="333333"/>
          <w:sz w:val="32"/>
          <w:szCs w:val="32"/>
          <w:u w:val="single"/>
          <w:shd w:val="clear" w:color="auto" w:fill="FFFFFF"/>
        </w:rPr>
        <w:t xml:space="preserve">       </w:t>
      </w:r>
      <w:r w:rsidR="009A7EFF">
        <w:rPr>
          <w:color w:val="333333"/>
          <w:sz w:val="32"/>
          <w:szCs w:val="32"/>
          <w:u w:val="single"/>
          <w:shd w:val="clear" w:color="auto" w:fill="FFFFFF"/>
        </w:rPr>
        <w:t xml:space="preserve">    </w:t>
      </w:r>
      <w:r>
        <w:rPr>
          <w:color w:val="333333"/>
          <w:sz w:val="32"/>
          <w:szCs w:val="32"/>
          <w:u w:val="single"/>
          <w:shd w:val="clear" w:color="auto" w:fill="FFFFFF"/>
        </w:rPr>
        <w:t xml:space="preserve">          </w:t>
      </w:r>
      <w:r w:rsidRPr="001644C5">
        <w:rPr>
          <w:rFonts w:hint="eastAsia"/>
          <w:color w:val="333333"/>
          <w:sz w:val="32"/>
          <w:szCs w:val="32"/>
          <w:shd w:val="clear" w:color="auto" w:fill="FFFFFF"/>
        </w:rPr>
        <w:t>公司</w:t>
      </w:r>
      <w:r w:rsidRPr="00642D67">
        <w:rPr>
          <w:rFonts w:cs="Times New Roman" w:hint="eastAsia"/>
          <w:color w:val="333333"/>
          <w:sz w:val="30"/>
          <w:szCs w:val="30"/>
          <w:bdr w:val="none" w:sz="0" w:space="0" w:color="auto" w:frame="1"/>
        </w:rPr>
        <w:t>：</w:t>
      </w:r>
    </w:p>
    <w:p w14:paraId="47411786" w14:textId="74A45439" w:rsidR="00ED14CC" w:rsidRPr="00642D67" w:rsidRDefault="00ED14CC" w:rsidP="00ED14CC">
      <w:pPr>
        <w:ind w:firstLineChars="200" w:firstLine="600"/>
        <w:rPr>
          <w:rFonts w:cs="Times New Roman"/>
          <w:color w:val="333333"/>
          <w:sz w:val="30"/>
          <w:szCs w:val="30"/>
          <w:bdr w:val="none" w:sz="0" w:space="0" w:color="auto" w:frame="1"/>
        </w:rPr>
      </w:pPr>
      <w:r w:rsidRPr="00642D67">
        <w:rPr>
          <w:rFonts w:cs="Times New Roman" w:hint="eastAsia"/>
          <w:color w:val="333333"/>
          <w:sz w:val="30"/>
          <w:szCs w:val="30"/>
          <w:bdr w:val="none" w:sz="0" w:space="0" w:color="auto" w:frame="1"/>
        </w:rPr>
        <w:t>经</w:t>
      </w:r>
      <w:r>
        <w:rPr>
          <w:rFonts w:cs="Times New Roman" w:hint="eastAsia"/>
          <w:color w:val="333333"/>
          <w:sz w:val="30"/>
          <w:szCs w:val="30"/>
          <w:bdr w:val="none" w:sz="0" w:space="0" w:color="auto" w:frame="1"/>
        </w:rPr>
        <w:t>我司</w:t>
      </w:r>
      <w:r w:rsidRPr="00642D67">
        <w:rPr>
          <w:rFonts w:cs="Times New Roman" w:hint="eastAsia"/>
          <w:color w:val="333333"/>
          <w:sz w:val="30"/>
          <w:szCs w:val="30"/>
          <w:bdr w:val="none" w:sz="0" w:space="0" w:color="auto" w:frame="1"/>
        </w:rPr>
        <w:t>项目采购小组评审决定，我公司确定贵司为</w:t>
      </w:r>
      <w:r w:rsidRPr="00642D67">
        <w:rPr>
          <w:rFonts w:hint="eastAsia"/>
          <w:color w:val="000000" w:themeColor="text1"/>
          <w:sz w:val="30"/>
          <w:szCs w:val="30"/>
          <w:u w:val="single"/>
        </w:rPr>
        <w:t>深圳</w:t>
      </w:r>
      <w:r w:rsidR="009A7EFF">
        <w:rPr>
          <w:rFonts w:hint="eastAsia"/>
          <w:color w:val="000000" w:themeColor="text1"/>
          <w:sz w:val="30"/>
          <w:szCs w:val="30"/>
          <w:u w:val="single"/>
        </w:rPr>
        <w:t>中远海运</w:t>
      </w:r>
      <w:r>
        <w:rPr>
          <w:rFonts w:hint="eastAsia"/>
          <w:color w:val="000000" w:themeColor="text1"/>
          <w:sz w:val="30"/>
          <w:szCs w:val="30"/>
          <w:u w:val="single"/>
        </w:rPr>
        <w:t>集装箱运输有限公司</w:t>
      </w:r>
      <w:r w:rsidR="009A7EFF" w:rsidRPr="009A7EFF">
        <w:rPr>
          <w:rFonts w:hint="eastAsia"/>
          <w:color w:val="000000" w:themeColor="text1"/>
          <w:sz w:val="30"/>
          <w:szCs w:val="30"/>
          <w:u w:val="single"/>
        </w:rPr>
        <w:t>2</w:t>
      </w:r>
      <w:r w:rsidR="009A7EFF" w:rsidRPr="009A7EFF">
        <w:rPr>
          <w:color w:val="000000" w:themeColor="text1"/>
          <w:sz w:val="30"/>
          <w:szCs w:val="30"/>
          <w:u w:val="single"/>
        </w:rPr>
        <w:t>025</w:t>
      </w:r>
      <w:r w:rsidR="009A7EFF" w:rsidRPr="009A7EFF">
        <w:rPr>
          <w:rFonts w:hint="eastAsia"/>
          <w:color w:val="000000" w:themeColor="text1"/>
          <w:sz w:val="30"/>
          <w:szCs w:val="30"/>
          <w:u w:val="single"/>
        </w:rPr>
        <w:t>年度北汽欧曼</w:t>
      </w:r>
      <w:r w:rsidR="009A7EFF" w:rsidRPr="009A7EFF">
        <w:rPr>
          <w:rFonts w:hint="eastAsia"/>
          <w:color w:val="000000" w:themeColor="text1"/>
          <w:sz w:val="30"/>
          <w:szCs w:val="30"/>
          <w:u w:val="single"/>
        </w:rPr>
        <w:t>4</w:t>
      </w:r>
      <w:r w:rsidR="009A7EFF" w:rsidRPr="009A7EFF">
        <w:rPr>
          <w:color w:val="000000" w:themeColor="text1"/>
          <w:sz w:val="30"/>
          <w:szCs w:val="30"/>
          <w:u w:val="single"/>
        </w:rPr>
        <w:t>X2</w:t>
      </w:r>
      <w:r w:rsidR="009A7EFF" w:rsidRPr="009A7EFF">
        <w:rPr>
          <w:color w:val="000000" w:themeColor="text1"/>
          <w:sz w:val="30"/>
          <w:szCs w:val="30"/>
          <w:u w:val="single"/>
        </w:rPr>
        <w:t>纯电牵引车</w:t>
      </w:r>
      <w:r w:rsidR="009A7EFF" w:rsidRPr="009A7EFF">
        <w:rPr>
          <w:rFonts w:hint="eastAsia"/>
          <w:color w:val="000000" w:themeColor="text1"/>
          <w:sz w:val="30"/>
          <w:szCs w:val="30"/>
          <w:u w:val="single"/>
        </w:rPr>
        <w:t>采购</w:t>
      </w:r>
      <w:r w:rsidRPr="00642D67">
        <w:rPr>
          <w:rFonts w:cs="Times New Roman" w:hint="eastAsia"/>
          <w:color w:val="333333"/>
          <w:sz w:val="30"/>
          <w:szCs w:val="30"/>
          <w:bdr w:val="none" w:sz="0" w:space="0" w:color="auto" w:frame="1"/>
        </w:rPr>
        <w:t>项目供应商。</w:t>
      </w:r>
    </w:p>
    <w:p w14:paraId="27305A9B" w14:textId="41D981E1" w:rsidR="00ED14CC" w:rsidRDefault="00ED14CC" w:rsidP="00ED14CC">
      <w:pPr>
        <w:ind w:firstLineChars="200" w:firstLine="600"/>
        <w:rPr>
          <w:rFonts w:cs="Times New Roman"/>
          <w:color w:val="333333"/>
          <w:sz w:val="30"/>
          <w:szCs w:val="30"/>
          <w:bdr w:val="none" w:sz="0" w:space="0" w:color="auto" w:frame="1"/>
        </w:rPr>
      </w:pPr>
      <w:r w:rsidRPr="00642D67">
        <w:rPr>
          <w:rFonts w:cs="Times New Roman" w:hint="eastAsia"/>
          <w:color w:val="333333"/>
          <w:sz w:val="30"/>
          <w:szCs w:val="30"/>
          <w:bdr w:val="none" w:sz="0" w:space="0" w:color="auto" w:frame="1"/>
        </w:rPr>
        <w:t>自此通知发出后</w:t>
      </w:r>
      <w:r>
        <w:rPr>
          <w:rFonts w:cs="Times New Roman"/>
          <w:color w:val="333333"/>
          <w:sz w:val="30"/>
          <w:szCs w:val="30"/>
          <w:u w:val="single"/>
          <w:bdr w:val="none" w:sz="0" w:space="0" w:color="auto" w:frame="1"/>
        </w:rPr>
        <w:t xml:space="preserve"> </w:t>
      </w:r>
      <w:r w:rsidR="008A0942">
        <w:rPr>
          <w:rFonts w:cs="Times New Roman"/>
          <w:color w:val="333333"/>
          <w:sz w:val="30"/>
          <w:szCs w:val="30"/>
          <w:u w:val="single"/>
          <w:bdr w:val="none" w:sz="0" w:space="0" w:color="auto" w:frame="1"/>
        </w:rPr>
        <w:t>10</w:t>
      </w:r>
      <w:r w:rsidRPr="00642D67">
        <w:rPr>
          <w:rFonts w:cs="Times New Roman" w:hint="eastAsia"/>
          <w:color w:val="333333"/>
          <w:sz w:val="30"/>
          <w:szCs w:val="30"/>
          <w:bdr w:val="none" w:sz="0" w:space="0" w:color="auto" w:frame="1"/>
        </w:rPr>
        <w:t>个工作日内双方按采购文件确定的内容签订合同。</w:t>
      </w:r>
    </w:p>
    <w:p w14:paraId="0510A782" w14:textId="77777777" w:rsidR="00ED14CC" w:rsidRDefault="00ED14CC" w:rsidP="00ED14CC">
      <w:pPr>
        <w:ind w:firstLineChars="900" w:firstLine="2700"/>
        <w:rPr>
          <w:rFonts w:cs="Times New Roman"/>
          <w:color w:val="333333"/>
          <w:sz w:val="30"/>
          <w:szCs w:val="30"/>
          <w:bdr w:val="none" w:sz="0" w:space="0" w:color="auto" w:frame="1"/>
        </w:rPr>
      </w:pPr>
      <w:r w:rsidRPr="00642D67">
        <w:rPr>
          <w:rFonts w:cs="Times New Roman" w:hint="eastAsia"/>
          <w:color w:val="333333"/>
          <w:sz w:val="30"/>
          <w:szCs w:val="30"/>
          <w:bdr w:val="none" w:sz="0" w:space="0" w:color="auto" w:frame="1"/>
        </w:rPr>
        <w:t>采购方：</w:t>
      </w:r>
      <w:r>
        <w:rPr>
          <w:rFonts w:cs="Times New Roman" w:hint="eastAsia"/>
          <w:color w:val="333333"/>
          <w:sz w:val="30"/>
          <w:szCs w:val="30"/>
          <w:bdr w:val="none" w:sz="0" w:space="0" w:color="auto" w:frame="1"/>
        </w:rPr>
        <w:t>深圳中远海运集装箱运输有限公司</w:t>
      </w:r>
    </w:p>
    <w:p w14:paraId="6AF6C65E" w14:textId="72B884BC" w:rsidR="00ED14CC" w:rsidRPr="00642D67" w:rsidRDefault="00ED14CC" w:rsidP="00ED14CC">
      <w:pPr>
        <w:ind w:firstLineChars="900" w:firstLine="2700"/>
        <w:rPr>
          <w:rFonts w:cs="Times New Roman"/>
          <w:color w:val="333333"/>
          <w:sz w:val="30"/>
          <w:szCs w:val="30"/>
          <w:bdr w:val="none" w:sz="0" w:space="0" w:color="auto" w:frame="1"/>
        </w:rPr>
      </w:pPr>
      <w:r>
        <w:rPr>
          <w:rFonts w:cs="Times New Roman"/>
          <w:color w:val="333333"/>
          <w:sz w:val="30"/>
          <w:szCs w:val="30"/>
          <w:bdr w:val="none" w:sz="0" w:space="0" w:color="auto" w:frame="1"/>
        </w:rPr>
        <w:t xml:space="preserve">          202</w:t>
      </w:r>
      <w:r w:rsidR="009A7EFF">
        <w:rPr>
          <w:rFonts w:cs="Times New Roman"/>
          <w:color w:val="333333"/>
          <w:sz w:val="30"/>
          <w:szCs w:val="30"/>
          <w:bdr w:val="none" w:sz="0" w:space="0" w:color="auto" w:frame="1"/>
        </w:rPr>
        <w:t>5</w:t>
      </w:r>
      <w:r>
        <w:rPr>
          <w:rFonts w:cs="Times New Roman" w:hint="eastAsia"/>
          <w:color w:val="333333"/>
          <w:sz w:val="30"/>
          <w:szCs w:val="30"/>
          <w:bdr w:val="none" w:sz="0" w:space="0" w:color="auto" w:frame="1"/>
        </w:rPr>
        <w:t>年</w:t>
      </w:r>
      <w:r w:rsidR="000E6BC5">
        <w:rPr>
          <w:rFonts w:cs="Times New Roman"/>
          <w:color w:val="333333"/>
          <w:sz w:val="30"/>
          <w:szCs w:val="30"/>
          <w:bdr w:val="none" w:sz="0" w:space="0" w:color="auto" w:frame="1"/>
        </w:rPr>
        <w:t>XX</w:t>
      </w:r>
      <w:r>
        <w:rPr>
          <w:rFonts w:cs="Times New Roman" w:hint="eastAsia"/>
          <w:color w:val="333333"/>
          <w:sz w:val="30"/>
          <w:szCs w:val="30"/>
          <w:bdr w:val="none" w:sz="0" w:space="0" w:color="auto" w:frame="1"/>
        </w:rPr>
        <w:t>月</w:t>
      </w:r>
      <w:r w:rsidR="000E6BC5">
        <w:rPr>
          <w:rFonts w:cs="Times New Roman"/>
          <w:color w:val="333333"/>
          <w:sz w:val="30"/>
          <w:szCs w:val="30"/>
          <w:bdr w:val="none" w:sz="0" w:space="0" w:color="auto" w:frame="1"/>
        </w:rPr>
        <w:t>XX</w:t>
      </w:r>
      <w:r>
        <w:rPr>
          <w:rFonts w:cs="Times New Roman" w:hint="eastAsia"/>
          <w:color w:val="333333"/>
          <w:sz w:val="30"/>
          <w:szCs w:val="30"/>
          <w:bdr w:val="none" w:sz="0" w:space="0" w:color="auto" w:frame="1"/>
        </w:rPr>
        <w:t>日</w:t>
      </w:r>
    </w:p>
    <w:p w14:paraId="1825016E" w14:textId="77777777" w:rsidR="00ED14CC" w:rsidRPr="00642D67" w:rsidRDefault="00ED14CC" w:rsidP="00ED14CC">
      <w:pPr>
        <w:rPr>
          <w:rFonts w:cs="Times New Roman"/>
          <w:color w:val="333333"/>
          <w:sz w:val="30"/>
          <w:szCs w:val="30"/>
          <w:bdr w:val="none" w:sz="0" w:space="0" w:color="auto" w:frame="1"/>
        </w:rPr>
      </w:pPr>
    </w:p>
    <w:p w14:paraId="5EB4A769" w14:textId="77777777" w:rsidR="00ED14CC" w:rsidRPr="00642D67" w:rsidRDefault="00ED14CC" w:rsidP="00ED14CC">
      <w:pPr>
        <w:rPr>
          <w:rFonts w:cs="Times New Roman"/>
          <w:color w:val="333333"/>
          <w:sz w:val="30"/>
          <w:szCs w:val="30"/>
          <w:bdr w:val="none" w:sz="0" w:space="0" w:color="auto" w:frame="1"/>
        </w:rPr>
      </w:pPr>
      <w:r w:rsidRPr="00642D67">
        <w:rPr>
          <w:rFonts w:cs="Times New Roman" w:hint="eastAsia"/>
          <w:color w:val="333333"/>
          <w:sz w:val="30"/>
          <w:szCs w:val="30"/>
          <w:bdr w:val="none" w:sz="0" w:space="0" w:color="auto" w:frame="1"/>
        </w:rPr>
        <w:t>-</w:t>
      </w:r>
      <w:r w:rsidRPr="00642D67">
        <w:rPr>
          <w:rFonts w:cs="Times New Roman"/>
          <w:color w:val="333333"/>
          <w:sz w:val="30"/>
          <w:szCs w:val="30"/>
          <w:bdr w:val="none" w:sz="0" w:space="0" w:color="auto" w:frame="1"/>
        </w:rPr>
        <w:t>--------------------------------</w:t>
      </w:r>
      <w:r>
        <w:rPr>
          <w:rFonts w:cs="Times New Roman"/>
          <w:color w:val="333333"/>
          <w:sz w:val="30"/>
          <w:szCs w:val="30"/>
          <w:bdr w:val="none" w:sz="0" w:space="0" w:color="auto" w:frame="1"/>
        </w:rPr>
        <w:t>-</w:t>
      </w:r>
      <w:r w:rsidRPr="00642D67">
        <w:rPr>
          <w:rFonts w:cs="Times New Roman"/>
          <w:color w:val="333333"/>
          <w:sz w:val="30"/>
          <w:szCs w:val="30"/>
          <w:bdr w:val="none" w:sz="0" w:space="0" w:color="auto" w:frame="1"/>
        </w:rPr>
        <w:t>--</w:t>
      </w:r>
      <w:r>
        <w:rPr>
          <w:rFonts w:cs="Times New Roman"/>
          <w:color w:val="333333"/>
          <w:sz w:val="30"/>
          <w:szCs w:val="30"/>
          <w:bdr w:val="none" w:sz="0" w:space="0" w:color="auto" w:frame="1"/>
        </w:rPr>
        <w:t>-</w:t>
      </w:r>
      <w:r w:rsidRPr="00642D67">
        <w:rPr>
          <w:rFonts w:cs="Times New Roman"/>
          <w:color w:val="333333"/>
          <w:sz w:val="30"/>
          <w:szCs w:val="30"/>
          <w:bdr w:val="none" w:sz="0" w:space="0" w:color="auto" w:frame="1"/>
        </w:rPr>
        <w:t>---</w:t>
      </w:r>
      <w:r w:rsidRPr="00642D67">
        <w:rPr>
          <w:rFonts w:cs="Times New Roman" w:hint="eastAsia"/>
          <w:color w:val="333333"/>
          <w:sz w:val="30"/>
          <w:szCs w:val="30"/>
          <w:bdr w:val="none" w:sz="0" w:space="0" w:color="auto" w:frame="1"/>
        </w:rPr>
        <w:t>回</w:t>
      </w:r>
      <w:r w:rsidRPr="00642D67">
        <w:rPr>
          <w:rFonts w:cs="Times New Roman" w:hint="eastAsia"/>
          <w:color w:val="333333"/>
          <w:sz w:val="30"/>
          <w:szCs w:val="30"/>
          <w:bdr w:val="none" w:sz="0" w:space="0" w:color="auto" w:frame="1"/>
        </w:rPr>
        <w:t xml:space="preserve"> </w:t>
      </w:r>
      <w:r w:rsidRPr="00642D67">
        <w:rPr>
          <w:rFonts w:cs="Times New Roman"/>
          <w:color w:val="333333"/>
          <w:sz w:val="30"/>
          <w:szCs w:val="30"/>
          <w:bdr w:val="none" w:sz="0" w:space="0" w:color="auto" w:frame="1"/>
        </w:rPr>
        <w:t xml:space="preserve"> </w:t>
      </w:r>
      <w:r w:rsidRPr="00642D67">
        <w:rPr>
          <w:rFonts w:cs="Times New Roman" w:hint="eastAsia"/>
          <w:color w:val="333333"/>
          <w:sz w:val="30"/>
          <w:szCs w:val="30"/>
          <w:bdr w:val="none" w:sz="0" w:space="0" w:color="auto" w:frame="1"/>
        </w:rPr>
        <w:t>执</w:t>
      </w:r>
      <w:r w:rsidRPr="00642D67">
        <w:rPr>
          <w:rFonts w:cs="Times New Roman" w:hint="eastAsia"/>
          <w:color w:val="333333"/>
          <w:sz w:val="30"/>
          <w:szCs w:val="30"/>
          <w:bdr w:val="none" w:sz="0" w:space="0" w:color="auto" w:frame="1"/>
        </w:rPr>
        <w:t>-</w:t>
      </w:r>
      <w:r w:rsidRPr="00642D67">
        <w:rPr>
          <w:rFonts w:cs="Times New Roman"/>
          <w:color w:val="333333"/>
          <w:sz w:val="30"/>
          <w:szCs w:val="30"/>
          <w:bdr w:val="none" w:sz="0" w:space="0" w:color="auto" w:frame="1"/>
        </w:rPr>
        <w:t>----</w:t>
      </w:r>
      <w:r>
        <w:rPr>
          <w:rFonts w:cs="Times New Roman"/>
          <w:color w:val="333333"/>
          <w:sz w:val="30"/>
          <w:szCs w:val="30"/>
          <w:bdr w:val="none" w:sz="0" w:space="0" w:color="auto" w:frame="1"/>
        </w:rPr>
        <w:t>-</w:t>
      </w:r>
      <w:r w:rsidRPr="00642D67">
        <w:rPr>
          <w:rFonts w:cs="Times New Roman"/>
          <w:color w:val="333333"/>
          <w:sz w:val="30"/>
          <w:szCs w:val="30"/>
          <w:bdr w:val="none" w:sz="0" w:space="0" w:color="auto" w:frame="1"/>
        </w:rPr>
        <w:t>---------------</w:t>
      </w:r>
      <w:r>
        <w:rPr>
          <w:rFonts w:cs="Times New Roman"/>
          <w:color w:val="333333"/>
          <w:sz w:val="30"/>
          <w:szCs w:val="30"/>
          <w:bdr w:val="none" w:sz="0" w:space="0" w:color="auto" w:frame="1"/>
        </w:rPr>
        <w:t>---</w:t>
      </w:r>
      <w:r w:rsidRPr="00642D67">
        <w:rPr>
          <w:rFonts w:cs="Times New Roman"/>
          <w:color w:val="333333"/>
          <w:sz w:val="30"/>
          <w:szCs w:val="30"/>
          <w:bdr w:val="none" w:sz="0" w:space="0" w:color="auto" w:frame="1"/>
        </w:rPr>
        <w:t>-</w:t>
      </w:r>
      <w:r>
        <w:rPr>
          <w:rFonts w:cs="Times New Roman"/>
          <w:color w:val="333333"/>
          <w:sz w:val="30"/>
          <w:szCs w:val="30"/>
          <w:bdr w:val="none" w:sz="0" w:space="0" w:color="auto" w:frame="1"/>
        </w:rPr>
        <w:t>--</w:t>
      </w:r>
      <w:r w:rsidRPr="00642D67">
        <w:rPr>
          <w:rFonts w:cs="Times New Roman"/>
          <w:color w:val="333333"/>
          <w:sz w:val="30"/>
          <w:szCs w:val="30"/>
          <w:bdr w:val="none" w:sz="0" w:space="0" w:color="auto" w:frame="1"/>
        </w:rPr>
        <w:t>-------------</w:t>
      </w:r>
    </w:p>
    <w:p w14:paraId="538747CD" w14:textId="77777777" w:rsidR="00ED14CC" w:rsidRPr="00642D67" w:rsidRDefault="00ED14CC" w:rsidP="00ED14CC">
      <w:pPr>
        <w:ind w:firstLineChars="200" w:firstLine="600"/>
        <w:rPr>
          <w:rFonts w:cs="Times New Roman"/>
          <w:color w:val="333333"/>
          <w:sz w:val="30"/>
          <w:szCs w:val="30"/>
          <w:bdr w:val="none" w:sz="0" w:space="0" w:color="auto" w:frame="1"/>
        </w:rPr>
      </w:pPr>
    </w:p>
    <w:p w14:paraId="07DA6974" w14:textId="36388199" w:rsidR="00ED14CC" w:rsidRPr="00642D67" w:rsidRDefault="00ED14CC" w:rsidP="00ED14CC">
      <w:pPr>
        <w:ind w:firstLineChars="200" w:firstLine="600"/>
        <w:rPr>
          <w:rFonts w:cs="Times New Roman"/>
          <w:color w:val="333333"/>
          <w:sz w:val="30"/>
          <w:szCs w:val="30"/>
          <w:bdr w:val="none" w:sz="0" w:space="0" w:color="auto" w:frame="1"/>
        </w:rPr>
      </w:pPr>
      <w:r w:rsidRPr="00642D67">
        <w:rPr>
          <w:rFonts w:cs="Times New Roman" w:hint="eastAsia"/>
          <w:color w:val="333333"/>
          <w:sz w:val="30"/>
          <w:szCs w:val="30"/>
          <w:bdr w:val="none" w:sz="0" w:space="0" w:color="auto" w:frame="1"/>
        </w:rPr>
        <w:t>我司已收悉贵司关于</w:t>
      </w:r>
      <w:r w:rsidRPr="00642D67">
        <w:rPr>
          <w:rFonts w:hint="eastAsia"/>
          <w:color w:val="000000" w:themeColor="text1"/>
          <w:sz w:val="30"/>
          <w:szCs w:val="30"/>
          <w:u w:val="single"/>
        </w:rPr>
        <w:t>深圳</w:t>
      </w:r>
      <w:r w:rsidR="009A7EFF">
        <w:rPr>
          <w:rFonts w:hint="eastAsia"/>
          <w:color w:val="000000" w:themeColor="text1"/>
          <w:sz w:val="30"/>
          <w:szCs w:val="30"/>
          <w:u w:val="single"/>
        </w:rPr>
        <w:t>中远海运</w:t>
      </w:r>
      <w:r>
        <w:rPr>
          <w:rFonts w:hint="eastAsia"/>
          <w:color w:val="000000" w:themeColor="text1"/>
          <w:sz w:val="30"/>
          <w:szCs w:val="30"/>
          <w:u w:val="single"/>
        </w:rPr>
        <w:t>集装箱运输有限公司</w:t>
      </w:r>
      <w:r w:rsidR="009A7EFF" w:rsidRPr="009A7EFF">
        <w:rPr>
          <w:rFonts w:hint="eastAsia"/>
          <w:color w:val="000000" w:themeColor="text1"/>
          <w:sz w:val="30"/>
          <w:szCs w:val="30"/>
          <w:u w:val="single"/>
        </w:rPr>
        <w:t>2</w:t>
      </w:r>
      <w:r w:rsidR="009A7EFF" w:rsidRPr="009A7EFF">
        <w:rPr>
          <w:color w:val="000000" w:themeColor="text1"/>
          <w:sz w:val="30"/>
          <w:szCs w:val="30"/>
          <w:u w:val="single"/>
        </w:rPr>
        <w:t>025</w:t>
      </w:r>
      <w:r w:rsidR="009A7EFF" w:rsidRPr="009A7EFF">
        <w:rPr>
          <w:rFonts w:hint="eastAsia"/>
          <w:color w:val="000000" w:themeColor="text1"/>
          <w:sz w:val="30"/>
          <w:szCs w:val="30"/>
          <w:u w:val="single"/>
        </w:rPr>
        <w:t>年度北汽欧曼</w:t>
      </w:r>
      <w:r w:rsidR="009A7EFF" w:rsidRPr="009A7EFF">
        <w:rPr>
          <w:rFonts w:hint="eastAsia"/>
          <w:color w:val="000000" w:themeColor="text1"/>
          <w:sz w:val="30"/>
          <w:szCs w:val="30"/>
          <w:u w:val="single"/>
        </w:rPr>
        <w:t>4</w:t>
      </w:r>
      <w:r w:rsidR="009A7EFF" w:rsidRPr="009A7EFF">
        <w:rPr>
          <w:color w:val="000000" w:themeColor="text1"/>
          <w:sz w:val="30"/>
          <w:szCs w:val="30"/>
          <w:u w:val="single"/>
        </w:rPr>
        <w:t>X2</w:t>
      </w:r>
      <w:r w:rsidR="009A7EFF" w:rsidRPr="009A7EFF">
        <w:rPr>
          <w:color w:val="000000" w:themeColor="text1"/>
          <w:sz w:val="30"/>
          <w:szCs w:val="30"/>
          <w:u w:val="single"/>
        </w:rPr>
        <w:t>纯电牵引车</w:t>
      </w:r>
      <w:r w:rsidR="009A7EFF" w:rsidRPr="009A7EFF">
        <w:rPr>
          <w:rFonts w:hint="eastAsia"/>
          <w:color w:val="000000" w:themeColor="text1"/>
          <w:sz w:val="30"/>
          <w:szCs w:val="30"/>
          <w:u w:val="single"/>
        </w:rPr>
        <w:t>采购</w:t>
      </w:r>
      <w:r w:rsidRPr="00642D67">
        <w:rPr>
          <w:rFonts w:cs="Times New Roman" w:hint="eastAsia"/>
          <w:color w:val="333333"/>
          <w:sz w:val="30"/>
          <w:szCs w:val="30"/>
          <w:bdr w:val="none" w:sz="0" w:space="0" w:color="auto" w:frame="1"/>
        </w:rPr>
        <w:t>项目成交通知书内容。我司承诺按成交通知书要求签订合同并执行相关实务。</w:t>
      </w:r>
    </w:p>
    <w:p w14:paraId="610C42C8" w14:textId="77777777" w:rsidR="00ED14CC" w:rsidRPr="00642D67" w:rsidRDefault="00ED14CC" w:rsidP="00ED14CC">
      <w:pPr>
        <w:ind w:firstLineChars="1100" w:firstLine="3300"/>
        <w:rPr>
          <w:rFonts w:cs="Times New Roman"/>
          <w:color w:val="333333"/>
          <w:sz w:val="30"/>
          <w:szCs w:val="30"/>
          <w:bdr w:val="none" w:sz="0" w:space="0" w:color="auto" w:frame="1"/>
        </w:rPr>
      </w:pPr>
    </w:p>
    <w:p w14:paraId="2E6AE2FA" w14:textId="77777777" w:rsidR="00ED14CC" w:rsidRPr="00642D67" w:rsidRDefault="00ED14CC" w:rsidP="00ED14CC">
      <w:pPr>
        <w:ind w:firstLineChars="1100" w:firstLine="3300"/>
        <w:rPr>
          <w:color w:val="333333"/>
          <w:sz w:val="30"/>
          <w:szCs w:val="30"/>
          <w:shd w:val="clear" w:color="auto" w:fill="FFFFFF"/>
        </w:rPr>
      </w:pPr>
      <w:r w:rsidRPr="00642D67">
        <w:rPr>
          <w:rFonts w:cs="Times New Roman" w:hint="eastAsia"/>
          <w:color w:val="333333"/>
          <w:sz w:val="30"/>
          <w:szCs w:val="30"/>
          <w:bdr w:val="none" w:sz="0" w:space="0" w:color="auto" w:frame="1"/>
        </w:rPr>
        <w:t>应答方：</w:t>
      </w:r>
    </w:p>
    <w:p w14:paraId="55924F03" w14:textId="77777777" w:rsidR="00ED14CC" w:rsidRDefault="00ED14CC" w:rsidP="00ED14CC">
      <w:pPr>
        <w:spacing w:line="365" w:lineRule="exact"/>
        <w:rPr>
          <w:rFonts w:ascii="华文仿宋" w:eastAsia="华文仿宋" w:hAnsi="华文仿宋"/>
        </w:rPr>
      </w:pPr>
    </w:p>
    <w:p w14:paraId="68EDF6C9" w14:textId="77777777" w:rsidR="00ED14CC" w:rsidRPr="00B270F3" w:rsidRDefault="00ED14CC" w:rsidP="00ED14CC">
      <w:pPr>
        <w:spacing w:line="365" w:lineRule="exact"/>
        <w:ind w:left="600" w:firstLineChars="600" w:firstLine="1260"/>
        <w:rPr>
          <w:rFonts w:ascii="华文仿宋" w:eastAsia="华文仿宋" w:hAnsi="华文仿宋"/>
        </w:rPr>
      </w:pPr>
    </w:p>
    <w:p w14:paraId="49340DE2" w14:textId="7B2BABF4" w:rsidR="00B270F3" w:rsidRPr="009A7EFF" w:rsidRDefault="00B270F3" w:rsidP="009A7EFF">
      <w:pPr>
        <w:pStyle w:val="a8"/>
        <w:spacing w:before="17" w:line="360" w:lineRule="auto"/>
        <w:ind w:left="0"/>
        <w:jc w:val="both"/>
        <w:rPr>
          <w:rFonts w:ascii="华文仿宋" w:eastAsia="华文仿宋" w:hAnsi="华文仿宋"/>
          <w:b/>
          <w:bCs/>
          <w:w w:val="95"/>
          <w:sz w:val="24"/>
          <w:szCs w:val="24"/>
          <w:lang w:eastAsia="zh-CN"/>
        </w:rPr>
      </w:pPr>
      <w:r w:rsidRPr="009A7EFF">
        <w:rPr>
          <w:rFonts w:ascii="华文仿宋" w:eastAsia="华文仿宋" w:hAnsi="华文仿宋" w:hint="eastAsia"/>
          <w:b/>
          <w:bCs/>
          <w:w w:val="95"/>
          <w:sz w:val="24"/>
          <w:szCs w:val="24"/>
          <w:lang w:eastAsia="zh-CN"/>
        </w:rPr>
        <w:lastRenderedPageBreak/>
        <w:t>附件</w:t>
      </w:r>
      <w:r w:rsidR="009A7EFF">
        <w:rPr>
          <w:rFonts w:ascii="华文仿宋" w:eastAsia="华文仿宋" w:hAnsi="华文仿宋"/>
          <w:b/>
          <w:bCs/>
          <w:w w:val="95"/>
          <w:sz w:val="24"/>
          <w:szCs w:val="24"/>
          <w:lang w:eastAsia="zh-CN"/>
        </w:rPr>
        <w:t>5</w:t>
      </w:r>
      <w:r w:rsidRPr="009A7EFF">
        <w:rPr>
          <w:rFonts w:ascii="华文仿宋" w:eastAsia="华文仿宋" w:hAnsi="华文仿宋" w:hint="eastAsia"/>
          <w:b/>
          <w:bCs/>
          <w:w w:val="95"/>
          <w:sz w:val="24"/>
          <w:szCs w:val="24"/>
          <w:lang w:eastAsia="zh-CN"/>
        </w:rPr>
        <w:t>：</w:t>
      </w:r>
    </w:p>
    <w:p w14:paraId="76E90EF5" w14:textId="77777777" w:rsidR="003A5162" w:rsidRPr="00195229" w:rsidRDefault="003A5162" w:rsidP="003A5162">
      <w:pPr>
        <w:spacing w:line="360" w:lineRule="auto"/>
        <w:jc w:val="center"/>
        <w:rPr>
          <w:rFonts w:ascii="宋体" w:eastAsia="宋体" w:hAnsi="宋体" w:cs="宋体"/>
          <w:b/>
          <w:sz w:val="44"/>
          <w:szCs w:val="44"/>
        </w:rPr>
      </w:pPr>
      <w:r w:rsidRPr="00195229">
        <w:rPr>
          <w:rFonts w:ascii="宋体" w:eastAsia="宋体" w:hAnsi="宋体" w:cs="宋体" w:hint="eastAsia"/>
          <w:b/>
          <w:sz w:val="44"/>
          <w:szCs w:val="44"/>
        </w:rPr>
        <w:t>汽车销售合同</w:t>
      </w:r>
    </w:p>
    <w:p w14:paraId="65EFB753" w14:textId="77777777" w:rsidR="003A5162" w:rsidRPr="008C2A7A" w:rsidRDefault="003A5162" w:rsidP="003A5162">
      <w:pPr>
        <w:spacing w:line="360" w:lineRule="auto"/>
        <w:ind w:firstLineChars="200" w:firstLine="422"/>
        <w:rPr>
          <w:rFonts w:ascii="宋体" w:eastAsia="宋体" w:hAnsi="宋体" w:cs="宋体"/>
          <w:b/>
          <w:szCs w:val="21"/>
        </w:rPr>
      </w:pPr>
    </w:p>
    <w:p w14:paraId="3858E1C4" w14:textId="77777777" w:rsidR="003A5162" w:rsidRPr="008C2A7A" w:rsidRDefault="003A5162" w:rsidP="003A5162">
      <w:pPr>
        <w:spacing w:line="360" w:lineRule="auto"/>
        <w:ind w:firstLineChars="200" w:firstLine="422"/>
        <w:rPr>
          <w:rFonts w:ascii="宋体" w:eastAsia="宋体" w:hAnsi="宋体" w:cs="宋体"/>
          <w:b/>
          <w:sz w:val="22"/>
          <w:szCs w:val="21"/>
        </w:rPr>
      </w:pPr>
      <w:r w:rsidRPr="008C2A7A">
        <w:rPr>
          <w:rFonts w:ascii="宋体" w:eastAsia="宋体" w:hAnsi="宋体" w:cs="宋体" w:hint="eastAsia"/>
          <w:b/>
          <w:szCs w:val="21"/>
        </w:rPr>
        <w:t>本合同模板中的“甲方”是指本协议中约定的具体购销双方中的购买方，“乙方”是指本协议中约定的具体购销双方中的出售方。</w:t>
      </w:r>
    </w:p>
    <w:p w14:paraId="44D9E449" w14:textId="77777777" w:rsidR="003A5162" w:rsidRPr="008C2A7A" w:rsidRDefault="003A5162" w:rsidP="003A5162">
      <w:pPr>
        <w:spacing w:line="360" w:lineRule="auto"/>
        <w:ind w:firstLineChars="200" w:firstLine="422"/>
        <w:rPr>
          <w:rFonts w:ascii="宋体" w:eastAsia="宋体" w:hAnsi="宋体" w:cs="宋体"/>
          <w:b/>
          <w:szCs w:val="21"/>
        </w:rPr>
      </w:pPr>
    </w:p>
    <w:p w14:paraId="76179451" w14:textId="77777777" w:rsidR="003A5162" w:rsidRPr="008C2A7A" w:rsidRDefault="003A5162" w:rsidP="003A5162">
      <w:pPr>
        <w:spacing w:line="360" w:lineRule="auto"/>
        <w:ind w:firstLineChars="200" w:firstLine="422"/>
        <w:rPr>
          <w:rFonts w:ascii="宋体" w:eastAsia="宋体" w:hAnsi="宋体" w:cs="宋体"/>
          <w:b/>
          <w:szCs w:val="21"/>
        </w:rPr>
      </w:pPr>
      <w:r w:rsidRPr="008C2A7A">
        <w:rPr>
          <w:rFonts w:ascii="宋体" w:eastAsia="宋体" w:hAnsi="宋体" w:cs="宋体" w:hint="eastAsia"/>
          <w:b/>
          <w:szCs w:val="21"/>
        </w:rPr>
        <w:t>甲方：</w:t>
      </w:r>
      <w:r w:rsidRPr="008C2A7A">
        <w:rPr>
          <w:rFonts w:ascii="宋体" w:eastAsia="宋体" w:hAnsi="宋体" w:cs="宋体"/>
          <w:b/>
          <w:szCs w:val="21"/>
          <w:u w:val="single"/>
        </w:rPr>
        <w:t xml:space="preserve"> </w:t>
      </w:r>
      <w:r w:rsidRPr="00195229">
        <w:rPr>
          <w:rFonts w:ascii="宋体" w:eastAsia="宋体" w:hAnsi="宋体" w:cs="宋体" w:hint="eastAsia"/>
          <w:b/>
          <w:color w:val="000000"/>
          <w:u w:val="single"/>
        </w:rPr>
        <w:t>深圳中远海运集装箱运输有限公司</w:t>
      </w:r>
      <w:r w:rsidRPr="008C2A7A">
        <w:rPr>
          <w:rFonts w:ascii="宋体" w:eastAsia="宋体" w:hAnsi="宋体" w:cs="宋体"/>
          <w:b/>
          <w:szCs w:val="21"/>
          <w:u w:val="single"/>
        </w:rPr>
        <w:t xml:space="preserve"> </w:t>
      </w:r>
    </w:p>
    <w:p w14:paraId="01A1D26D" w14:textId="77777777" w:rsidR="003A5162" w:rsidRPr="008C2A7A" w:rsidRDefault="003A5162" w:rsidP="003A5162">
      <w:pPr>
        <w:spacing w:line="360" w:lineRule="auto"/>
        <w:ind w:firstLineChars="200" w:firstLine="422"/>
        <w:rPr>
          <w:rFonts w:ascii="宋体" w:eastAsia="宋体" w:hAnsi="宋体" w:cs="宋体"/>
          <w:b/>
          <w:szCs w:val="21"/>
          <w:u w:val="single"/>
        </w:rPr>
      </w:pPr>
      <w:r w:rsidRPr="008C2A7A">
        <w:rPr>
          <w:rFonts w:ascii="宋体" w:eastAsia="宋体" w:hAnsi="宋体" w:cs="宋体" w:hint="eastAsia"/>
          <w:b/>
          <w:szCs w:val="21"/>
        </w:rPr>
        <w:t>乙方：</w:t>
      </w:r>
      <w:r w:rsidRPr="008C2A7A">
        <w:rPr>
          <w:rFonts w:ascii="宋体" w:eastAsia="宋体" w:hAnsi="宋体" w:cs="宋体"/>
          <w:b/>
          <w:szCs w:val="21"/>
          <w:u w:val="single"/>
        </w:rPr>
        <w:t xml:space="preserve">                                </w:t>
      </w:r>
    </w:p>
    <w:p w14:paraId="381261C3" w14:textId="77777777" w:rsidR="003A5162" w:rsidRPr="008C2A7A" w:rsidRDefault="003A5162" w:rsidP="003A5162">
      <w:pPr>
        <w:spacing w:line="360" w:lineRule="auto"/>
        <w:jc w:val="center"/>
        <w:rPr>
          <w:rFonts w:ascii="宋体" w:eastAsia="宋体" w:hAnsi="宋体" w:cs="宋体"/>
          <w:b/>
          <w:szCs w:val="21"/>
        </w:rPr>
      </w:pPr>
    </w:p>
    <w:p w14:paraId="343D383B" w14:textId="77777777" w:rsidR="003A5162" w:rsidRPr="008C2A7A" w:rsidRDefault="003A5162" w:rsidP="003A5162">
      <w:pPr>
        <w:spacing w:line="360" w:lineRule="auto"/>
        <w:jc w:val="center"/>
        <w:rPr>
          <w:rFonts w:ascii="宋体" w:eastAsia="宋体" w:hAnsi="宋体" w:cs="宋体"/>
          <w:b/>
          <w:szCs w:val="21"/>
        </w:rPr>
      </w:pPr>
      <w:r w:rsidRPr="008C2A7A">
        <w:rPr>
          <w:rFonts w:ascii="宋体" w:eastAsia="宋体" w:hAnsi="宋体" w:cs="宋体" w:hint="eastAsia"/>
          <w:b/>
          <w:szCs w:val="21"/>
        </w:rPr>
        <w:t>通用条款</w:t>
      </w:r>
    </w:p>
    <w:p w14:paraId="2BA2EBD4"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第一条</w:t>
      </w:r>
      <w:r w:rsidRPr="008C2A7A">
        <w:rPr>
          <w:rFonts w:ascii="宋体" w:eastAsia="宋体" w:hAnsi="宋体" w:cs="宋体"/>
          <w:b/>
          <w:bCs/>
          <w:szCs w:val="21"/>
        </w:rPr>
        <w:t xml:space="preserve"> </w:t>
      </w:r>
      <w:r w:rsidRPr="008C2A7A">
        <w:rPr>
          <w:rFonts w:ascii="宋体" w:eastAsia="宋体" w:hAnsi="宋体" w:cs="宋体" w:hint="eastAsia"/>
          <w:b/>
          <w:bCs/>
          <w:szCs w:val="21"/>
        </w:rPr>
        <w:t>税费及其他费用</w:t>
      </w:r>
    </w:p>
    <w:p w14:paraId="243DE6EE"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1、甲方应按照法律法规规定自行承担应由其支付的税款、费用,包括但不限于印花税、车辆购置附加税等。</w:t>
      </w:r>
    </w:p>
    <w:p w14:paraId="75D0F3CD"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2、甲方如委托乙方代为拍牌、代办保险、代缴税款、开展车辆装潢等服务的，就具体服务内容及代办服务费用，由双方另行签订相应的委托服务合同。</w:t>
      </w:r>
    </w:p>
    <w:p w14:paraId="6C25FA47"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第二条</w:t>
      </w:r>
      <w:r w:rsidRPr="008C2A7A">
        <w:rPr>
          <w:rFonts w:ascii="宋体" w:eastAsia="宋体" w:hAnsi="宋体" w:cs="宋体"/>
          <w:b/>
          <w:bCs/>
          <w:szCs w:val="21"/>
        </w:rPr>
        <w:t xml:space="preserve"> </w:t>
      </w:r>
      <w:r w:rsidRPr="008C2A7A">
        <w:rPr>
          <w:rFonts w:ascii="宋体" w:eastAsia="宋体" w:hAnsi="宋体" w:cs="宋体" w:hint="eastAsia"/>
          <w:b/>
          <w:bCs/>
          <w:szCs w:val="21"/>
        </w:rPr>
        <w:t>提货及验收方式</w:t>
      </w:r>
    </w:p>
    <w:p w14:paraId="07FF6AE9"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1、甲方或甲方指定提车人应携带身份证原件、本合同原件等乙方认可的有效单据在本合同约定的交车地点提货并验收。</w:t>
      </w:r>
    </w:p>
    <w:p w14:paraId="6CB51C85"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2、车辆交接时应当场验收，甲方应对所购车辆外观、内饰</w:t>
      </w:r>
      <w:r w:rsidRPr="008C2A7A">
        <w:rPr>
          <w:rFonts w:ascii="宋体" w:eastAsia="宋体" w:hAnsi="宋体" w:cs="宋体" w:hint="eastAsia"/>
          <w:szCs w:val="21"/>
        </w:rPr>
        <w:t>进行初步查验，，因乙方提供车辆质量问题导致验收未通过的，乙方应在</w:t>
      </w:r>
      <w:r w:rsidRPr="008C2A7A">
        <w:rPr>
          <w:rFonts w:ascii="宋体" w:eastAsia="宋体" w:hAnsi="宋体" w:cs="宋体"/>
          <w:szCs w:val="21"/>
        </w:rPr>
        <w:t>10</w:t>
      </w:r>
      <w:r w:rsidRPr="008C2A7A">
        <w:rPr>
          <w:rFonts w:ascii="宋体" w:eastAsia="宋体" w:hAnsi="宋体" w:cs="宋体" w:hint="eastAsia"/>
          <w:szCs w:val="21"/>
        </w:rPr>
        <w:t>个工作日内予以更换或补齐，相关费用由乙方承担。在乙方更换或补齐前，甲方有权拒收车辆，相关保管费用、退换货运输费用由乙方承担。</w:t>
      </w:r>
    </w:p>
    <w:p w14:paraId="7B141D23"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3、甲方经验收确认后，双方应签署独立的车辆验收交接书，即视为该车辆正式交付。甲方委托第三人代为提车的，乙方与第三人签署独立的车辆验收交接书即视为该车辆正式交付。</w:t>
      </w:r>
    </w:p>
    <w:p w14:paraId="4DAECD9C"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4、</w:t>
      </w:r>
      <w:r w:rsidRPr="008C2A7A">
        <w:rPr>
          <w:rFonts w:ascii="宋体" w:eastAsia="宋体" w:hAnsi="宋体" w:cs="宋体" w:hint="eastAsia"/>
          <w:szCs w:val="21"/>
        </w:rPr>
        <w:t>甲方所购车辆的质量担保和售后服务享有乙方及汽车品牌方的已有的、公开的汽车售后服务承诺，如乙方的车辆质保和售后服务承诺与汽车品牌方、本协议约定不一致的，以最有利于甲方的标准为准。且甲方所购车辆应享受不低于</w:t>
      </w:r>
      <w:r w:rsidRPr="008C2A7A">
        <w:rPr>
          <w:rFonts w:ascii="宋体" w:eastAsia="宋体" w:hAnsi="宋体" w:cs="宋体"/>
          <w:szCs w:val="21"/>
        </w:rPr>
        <w:t>3年或者行驶里程十万公里的全国联保保修</w:t>
      </w:r>
      <w:r w:rsidRPr="008C2A7A">
        <w:rPr>
          <w:rFonts w:ascii="宋体" w:eastAsia="宋体" w:hAnsi="宋体" w:cs="宋体" w:hint="eastAsia"/>
          <w:szCs w:val="21"/>
        </w:rPr>
        <w:t>。</w:t>
      </w:r>
    </w:p>
    <w:p w14:paraId="4612CA4A"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lastRenderedPageBreak/>
        <w:t>5、乙方保证，交车时里程表记录公里数应在50公里以内，里程表记录不包括甲方委托</w:t>
      </w:r>
      <w:r w:rsidRPr="008C2A7A">
        <w:rPr>
          <w:rFonts w:ascii="宋体" w:eastAsia="宋体" w:hAnsi="宋体" w:cs="宋体" w:hint="eastAsia"/>
          <w:szCs w:val="21"/>
        </w:rPr>
        <w:t>乙方办理上牌等服务所发生的公里数。甲方认可，该里程表记录公里数（</w:t>
      </w:r>
      <w:r w:rsidRPr="008C2A7A">
        <w:rPr>
          <w:rFonts w:ascii="宋体" w:eastAsia="宋体" w:hAnsi="宋体" w:cs="宋体"/>
          <w:szCs w:val="21"/>
        </w:rPr>
        <w:t>50公里以内）为新车合理里程数，甲方及甲方关联的任何第三方将不就该等事项向乙方主张任何权利。</w:t>
      </w:r>
    </w:p>
    <w:p w14:paraId="59E752F2"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第三条</w:t>
      </w:r>
      <w:r w:rsidRPr="008C2A7A">
        <w:rPr>
          <w:rFonts w:ascii="宋体" w:eastAsia="宋体" w:hAnsi="宋体" w:cs="宋体"/>
          <w:b/>
          <w:bCs/>
          <w:szCs w:val="21"/>
        </w:rPr>
        <w:t xml:space="preserve"> </w:t>
      </w:r>
      <w:r w:rsidRPr="008C2A7A">
        <w:rPr>
          <w:rFonts w:ascii="宋体" w:eastAsia="宋体" w:hAnsi="宋体" w:cs="宋体" w:hint="eastAsia"/>
          <w:b/>
          <w:bCs/>
          <w:szCs w:val="21"/>
        </w:rPr>
        <w:t>随车交付的文件</w:t>
      </w:r>
    </w:p>
    <w:p w14:paraId="1A65F47E"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乙方在向甲方交付车辆时须同时提供：</w:t>
      </w:r>
    </w:p>
    <w:p w14:paraId="546152CC"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1）机动车销售统一发票</w:t>
      </w:r>
    </w:p>
    <w:p w14:paraId="34B251D3"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2）（国产车）车辆合格证</w:t>
      </w:r>
    </w:p>
    <w:p w14:paraId="37F9CCD7"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3）三包凭证（家用汽车）</w:t>
      </w:r>
    </w:p>
    <w:p w14:paraId="05342EFF"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4）车辆保养及保修手册</w:t>
      </w:r>
    </w:p>
    <w:p w14:paraId="3DFBACC7"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5）产品使用说明书（即用户手册）</w:t>
      </w:r>
    </w:p>
    <w:p w14:paraId="7B201459"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第四条</w:t>
      </w:r>
      <w:r w:rsidRPr="008C2A7A">
        <w:rPr>
          <w:rFonts w:ascii="宋体" w:eastAsia="宋体" w:hAnsi="宋体" w:cs="宋体"/>
          <w:b/>
          <w:bCs/>
          <w:szCs w:val="21"/>
        </w:rPr>
        <w:t xml:space="preserve"> </w:t>
      </w:r>
      <w:r w:rsidRPr="008C2A7A">
        <w:rPr>
          <w:rFonts w:ascii="宋体" w:eastAsia="宋体" w:hAnsi="宋体" w:cs="宋体" w:hint="eastAsia"/>
          <w:b/>
          <w:bCs/>
          <w:szCs w:val="21"/>
        </w:rPr>
        <w:t>双方保证</w:t>
      </w:r>
    </w:p>
    <w:p w14:paraId="18B9942B"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1、甲方保证</w:t>
      </w:r>
    </w:p>
    <w:p w14:paraId="2275F696"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1）甲方对签订合同时及履行本合同过程中所提交材料的真实性负责。</w:t>
      </w:r>
    </w:p>
    <w:p w14:paraId="22819E7A"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Pr>
          <w:rFonts w:ascii="宋体" w:eastAsia="宋体" w:hAnsi="宋体" w:cs="宋体"/>
          <w:szCs w:val="21"/>
        </w:rPr>
        <w:t>2</w:t>
      </w:r>
      <w:r w:rsidRPr="008C2A7A">
        <w:rPr>
          <w:rFonts w:ascii="宋体" w:eastAsia="宋体" w:hAnsi="宋体" w:cs="宋体" w:hint="eastAsia"/>
          <w:szCs w:val="21"/>
        </w:rPr>
        <w:t>）甲方在购车前</w:t>
      </w:r>
      <w:r w:rsidRPr="008C2A7A">
        <w:rPr>
          <w:rFonts w:ascii="宋体" w:eastAsia="宋体" w:hAnsi="宋体" w:cs="宋体"/>
          <w:szCs w:val="21"/>
        </w:rPr>
        <w:t>,已事先获得或符合有关政府部门的批准、许可或相关的法规所要求的资格,并在购车后的规定时间内办理相应机动车交通事故责任强制保险并至有关车辆管理部门办理一切登记手续,否则因此造成对乙方的任何损失、索赔、纠纷等均由甲方承担。</w:t>
      </w:r>
    </w:p>
    <w:p w14:paraId="61A97AD2"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Pr>
          <w:rFonts w:ascii="宋体" w:eastAsia="宋体" w:hAnsi="宋体" w:cs="宋体"/>
          <w:szCs w:val="21"/>
        </w:rPr>
        <w:t>3</w:t>
      </w:r>
      <w:r w:rsidRPr="008C2A7A">
        <w:rPr>
          <w:rFonts w:ascii="宋体" w:eastAsia="宋体" w:hAnsi="宋体" w:cs="宋体" w:hint="eastAsia"/>
          <w:szCs w:val="21"/>
        </w:rPr>
        <w:t>）甲方承诺使用车辆前将仔细阅读“车辆保养及保修手册”和“产品使用说明书”</w:t>
      </w:r>
      <w:r w:rsidRPr="008C2A7A">
        <w:rPr>
          <w:rFonts w:ascii="宋体" w:eastAsia="宋体" w:hAnsi="宋体" w:cs="宋体"/>
          <w:szCs w:val="21"/>
        </w:rPr>
        <w:t>(以下简称“手册”)等相关资料，</w:t>
      </w:r>
      <w:r w:rsidRPr="008C2A7A">
        <w:rPr>
          <w:rFonts w:ascii="宋体" w:eastAsia="宋体" w:hAnsi="宋体" w:cs="宋体" w:hint="eastAsia"/>
          <w:szCs w:val="21"/>
        </w:rPr>
        <w:t>按照使用说明书进行车辆维护和修理。。</w:t>
      </w:r>
    </w:p>
    <w:p w14:paraId="3DD9B596"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2、乙方保证</w:t>
      </w:r>
    </w:p>
    <w:p w14:paraId="64181986"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1）乙方所提供的车辆均符合新车标准,在交付前已进行必要的检查和清洁，并按生产商的技术要求完成交车前检查（PDI/PDS），符合</w:t>
      </w:r>
      <w:r w:rsidRPr="008C2A7A">
        <w:rPr>
          <w:rFonts w:ascii="宋体" w:eastAsia="宋体" w:hAnsi="宋体" w:cs="宋体" w:hint="eastAsia"/>
          <w:szCs w:val="21"/>
        </w:rPr>
        <w:t>附件中所列的各项规格和指标。</w:t>
      </w:r>
    </w:p>
    <w:p w14:paraId="0B982850"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2）甲方将享有手册中所规定的保养、保修等售后服务的权利。</w:t>
      </w:r>
    </w:p>
    <w:p w14:paraId="674F377D"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w:t>
      </w:r>
      <w:r w:rsidRPr="008C2A7A">
        <w:rPr>
          <w:rFonts w:ascii="宋体" w:eastAsia="宋体" w:hAnsi="宋体" w:cs="宋体"/>
          <w:szCs w:val="21"/>
        </w:rPr>
        <w:t>3）乙方保证按合同的规定向甲方交付车辆,并协助甲方做好提货及验收工作。</w:t>
      </w:r>
    </w:p>
    <w:p w14:paraId="6510999D" w14:textId="77777777" w:rsidR="003A5162" w:rsidRPr="008C2A7A" w:rsidRDefault="003A5162" w:rsidP="003A5162">
      <w:pPr>
        <w:spacing w:line="360" w:lineRule="auto"/>
        <w:rPr>
          <w:rFonts w:ascii="宋体" w:eastAsia="宋体" w:hAnsi="宋体" w:cs="宋体"/>
          <w:b/>
          <w:bCs/>
          <w:szCs w:val="21"/>
        </w:rPr>
      </w:pPr>
      <w:r w:rsidRPr="008C2A7A">
        <w:rPr>
          <w:rFonts w:ascii="宋体" w:eastAsia="宋体" w:hAnsi="宋体" w:cs="宋体"/>
          <w:b/>
          <w:bCs/>
          <w:szCs w:val="21"/>
        </w:rPr>
        <w:t xml:space="preserve">    第五条 质量及质量担保</w:t>
      </w:r>
    </w:p>
    <w:p w14:paraId="48E208C2" w14:textId="77777777" w:rsidR="003A5162" w:rsidRPr="008C2A7A" w:rsidRDefault="003A5162" w:rsidP="003A5162">
      <w:pPr>
        <w:spacing w:line="360" w:lineRule="auto"/>
        <w:rPr>
          <w:rFonts w:ascii="宋体" w:eastAsia="宋体" w:hAnsi="宋体" w:cs="宋体"/>
          <w:szCs w:val="21"/>
        </w:rPr>
      </w:pPr>
      <w:r w:rsidRPr="008C2A7A">
        <w:rPr>
          <w:rFonts w:ascii="宋体" w:eastAsia="宋体" w:hAnsi="宋体" w:cs="宋体"/>
          <w:szCs w:val="21"/>
        </w:rPr>
        <w:t xml:space="preserve">    1、乙方提供的车辆为合格产品，符合国家关于汽车产品的相关标准。但双方明确，该车辆的重量、功率、油耗、最高时速及其他具体数据只被视为近似值。</w:t>
      </w:r>
    </w:p>
    <w:p w14:paraId="2276C375" w14:textId="77777777" w:rsidR="003A5162" w:rsidRPr="008C2A7A" w:rsidRDefault="003A5162" w:rsidP="003A5162">
      <w:pPr>
        <w:spacing w:line="360" w:lineRule="auto"/>
        <w:ind w:firstLine="420"/>
        <w:rPr>
          <w:rFonts w:ascii="宋体" w:eastAsia="宋体" w:hAnsi="宋体" w:cs="宋体"/>
          <w:szCs w:val="21"/>
        </w:rPr>
      </w:pPr>
      <w:r w:rsidRPr="008C2A7A">
        <w:rPr>
          <w:rFonts w:ascii="宋体" w:eastAsia="宋体" w:hAnsi="宋体" w:cs="宋体"/>
          <w:szCs w:val="21"/>
        </w:rPr>
        <w:t>2、质量担保范围及方式见</w:t>
      </w:r>
      <w:r w:rsidRPr="00195229">
        <w:rPr>
          <w:rFonts w:ascii="宋体" w:eastAsia="宋体" w:hAnsi="宋体" w:cs="宋体" w:hint="eastAsia"/>
          <w:szCs w:val="21"/>
        </w:rPr>
        <w:t>附件</w:t>
      </w:r>
      <w:r w:rsidRPr="008C2A7A">
        <w:rPr>
          <w:rFonts w:ascii="宋体" w:eastAsia="宋体" w:hAnsi="宋体" w:cs="宋体" w:hint="eastAsia"/>
          <w:szCs w:val="21"/>
        </w:rPr>
        <w:t>。</w:t>
      </w:r>
    </w:p>
    <w:p w14:paraId="41353632" w14:textId="77777777" w:rsidR="003A5162" w:rsidRPr="008C2A7A" w:rsidRDefault="003A5162" w:rsidP="003A5162">
      <w:pPr>
        <w:spacing w:line="360" w:lineRule="auto"/>
        <w:ind w:firstLine="420"/>
        <w:rPr>
          <w:rFonts w:ascii="宋体" w:eastAsia="宋体" w:hAnsi="宋体" w:cs="宋体"/>
          <w:szCs w:val="21"/>
        </w:rPr>
      </w:pPr>
      <w:r w:rsidRPr="008C2A7A">
        <w:rPr>
          <w:rFonts w:ascii="宋体" w:eastAsia="宋体" w:hAnsi="宋体" w:cs="宋体"/>
          <w:szCs w:val="21"/>
        </w:rPr>
        <w:t xml:space="preserve">3、 </w:t>
      </w:r>
      <w:r w:rsidRPr="008C2A7A">
        <w:rPr>
          <w:rFonts w:ascii="宋体" w:eastAsia="宋体" w:hAnsi="宋体" w:cs="宋体" w:hint="eastAsia"/>
          <w:szCs w:val="21"/>
        </w:rPr>
        <w:t>双方对车辆质量的认定存在较大争议的，应以经国家授权的汽车检验机构出具的书面鉴定意见为处理争议的依据，如确认为乙方责任或车辆质量问题，乙方承担对应检验费用。</w:t>
      </w:r>
    </w:p>
    <w:p w14:paraId="316CFC13" w14:textId="77777777" w:rsidR="003A5162" w:rsidRPr="008C2A7A" w:rsidRDefault="003A5162" w:rsidP="003A5162">
      <w:pPr>
        <w:spacing w:line="360" w:lineRule="auto"/>
        <w:ind w:firstLine="420"/>
        <w:rPr>
          <w:rFonts w:ascii="宋体" w:eastAsia="宋体" w:hAnsi="宋体" w:cs="宋体"/>
          <w:szCs w:val="21"/>
        </w:rPr>
      </w:pPr>
      <w:r w:rsidRPr="008C2A7A">
        <w:rPr>
          <w:rFonts w:ascii="宋体" w:eastAsia="宋体" w:hAnsi="宋体" w:cs="宋体"/>
          <w:szCs w:val="21"/>
        </w:rPr>
        <w:t>4、本合同签订后，国家出台有关汽车产品修理、更换、退货或车内空气质量等方面的</w:t>
      </w:r>
      <w:r w:rsidRPr="008C2A7A">
        <w:rPr>
          <w:rFonts w:ascii="宋体" w:eastAsia="宋体" w:hAnsi="宋体" w:cs="宋体"/>
          <w:szCs w:val="21"/>
        </w:rPr>
        <w:lastRenderedPageBreak/>
        <w:t>规定的，双方</w:t>
      </w:r>
      <w:r w:rsidRPr="008C2A7A">
        <w:rPr>
          <w:rFonts w:ascii="宋体" w:eastAsia="宋体" w:hAnsi="宋体" w:cs="宋体" w:hint="eastAsia"/>
          <w:szCs w:val="21"/>
        </w:rPr>
        <w:t>按最有利于甲方的标准执行。</w:t>
      </w:r>
    </w:p>
    <w:p w14:paraId="3D0F2B8F"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第六条</w:t>
      </w:r>
      <w:r w:rsidRPr="008C2A7A">
        <w:rPr>
          <w:rFonts w:ascii="宋体" w:eastAsia="宋体" w:hAnsi="宋体" w:cs="宋体"/>
          <w:b/>
          <w:bCs/>
          <w:szCs w:val="21"/>
        </w:rPr>
        <w:t xml:space="preserve"> </w:t>
      </w:r>
      <w:r w:rsidRPr="008C2A7A">
        <w:rPr>
          <w:rFonts w:ascii="宋体" w:eastAsia="宋体" w:hAnsi="宋体" w:cs="宋体" w:hint="eastAsia"/>
          <w:b/>
          <w:bCs/>
          <w:szCs w:val="21"/>
        </w:rPr>
        <w:t>违约责任</w:t>
      </w:r>
    </w:p>
    <w:p w14:paraId="0A06F1CE"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1、甲方未能按时支付车款的，自本合同约定的应付款之日起至实际付款之日止，每日按逾期应付款的</w:t>
      </w:r>
      <w:r w:rsidRPr="008C2A7A">
        <w:rPr>
          <w:rFonts w:ascii="宋体" w:eastAsia="宋体" w:hAnsi="宋体" w:cs="宋体"/>
          <w:szCs w:val="21"/>
          <w:u w:val="single"/>
        </w:rPr>
        <w:t xml:space="preserve"> 0.05 </w:t>
      </w:r>
      <w:r w:rsidRPr="008C2A7A">
        <w:rPr>
          <w:rFonts w:ascii="宋体" w:eastAsia="宋体" w:hAnsi="宋体" w:cs="宋体"/>
          <w:szCs w:val="21"/>
        </w:rPr>
        <w:t>%向乙方支付违约金。逾期付款超过1个月的，乙方有权解除合同。</w:t>
      </w:r>
    </w:p>
    <w:p w14:paraId="4777320B"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2、乙方未按约交付车辆的，自逾期交付之日起至实际交付之日止，每日按甲方已付款的</w:t>
      </w:r>
      <w:r w:rsidRPr="008C2A7A">
        <w:rPr>
          <w:rFonts w:ascii="宋体" w:eastAsia="宋体" w:hAnsi="宋体" w:cs="宋体"/>
          <w:szCs w:val="21"/>
          <w:u w:val="single"/>
        </w:rPr>
        <w:t xml:space="preserve"> 0.05 </w:t>
      </w:r>
      <w:r w:rsidRPr="008C2A7A">
        <w:rPr>
          <w:rFonts w:ascii="宋体" w:eastAsia="宋体" w:hAnsi="宋体" w:cs="宋体"/>
          <w:szCs w:val="21"/>
        </w:rPr>
        <w:t>%向甲方支付违约金。延期交付车辆超过1个月的，甲方有权解除合同。</w:t>
      </w:r>
    </w:p>
    <w:p w14:paraId="42C7B167"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3、若甲方不按时验收提车，则应向乙方支付因其逾期提车而产生的一切费用,包括但不限于仓储费、保管费、保养费，如经乙方通知后超过30日仍未验收接车的，视为甲方根本违约，乙方有权解除合同。</w:t>
      </w:r>
    </w:p>
    <w:p w14:paraId="01ED9B5B"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4、除本合同另有约定外，因一方违约行为导致另一方遭受经济损失的，违约方应当承担相应的赔偿责任。</w:t>
      </w:r>
    </w:p>
    <w:p w14:paraId="136DAADB" w14:textId="77777777" w:rsidR="003A5162" w:rsidRPr="008C2A7A" w:rsidRDefault="003A5162" w:rsidP="003A5162">
      <w:pPr>
        <w:spacing w:line="360" w:lineRule="auto"/>
        <w:ind w:firstLineChars="200" w:firstLine="422"/>
        <w:rPr>
          <w:rFonts w:ascii="宋体" w:eastAsia="宋体" w:hAnsi="宋体" w:cs="宋体"/>
          <w:b/>
          <w:szCs w:val="21"/>
        </w:rPr>
      </w:pPr>
      <w:r w:rsidRPr="008C2A7A">
        <w:rPr>
          <w:rFonts w:ascii="宋体" w:eastAsia="宋体" w:hAnsi="宋体" w:cs="宋体" w:hint="eastAsia"/>
          <w:b/>
          <w:bCs/>
          <w:szCs w:val="21"/>
        </w:rPr>
        <w:t>第七条</w:t>
      </w:r>
      <w:r w:rsidRPr="008C2A7A">
        <w:rPr>
          <w:rFonts w:ascii="宋体" w:eastAsia="宋体" w:hAnsi="宋体" w:cs="宋体"/>
          <w:b/>
          <w:bCs/>
          <w:szCs w:val="21"/>
        </w:rPr>
        <w:t xml:space="preserve"> </w:t>
      </w:r>
      <w:r w:rsidRPr="008C2A7A">
        <w:rPr>
          <w:rFonts w:ascii="宋体" w:eastAsia="宋体" w:hAnsi="宋体" w:cs="宋体" w:hint="eastAsia"/>
          <w:b/>
          <w:szCs w:val="21"/>
        </w:rPr>
        <w:t>信息收集及保护条款</w:t>
      </w:r>
    </w:p>
    <w:p w14:paraId="71406142" w14:textId="77777777" w:rsidR="003A5162" w:rsidRPr="008C2A7A" w:rsidRDefault="003A5162" w:rsidP="003A5162">
      <w:pPr>
        <w:spacing w:line="360" w:lineRule="auto"/>
        <w:ind w:firstLineChars="200" w:firstLine="422"/>
        <w:rPr>
          <w:rFonts w:ascii="宋体" w:eastAsia="宋体" w:hAnsi="宋体" w:cs="宋体"/>
          <w:b/>
          <w:szCs w:val="21"/>
        </w:rPr>
      </w:pPr>
      <w:r w:rsidRPr="008C2A7A">
        <w:rPr>
          <w:rFonts w:ascii="宋体" w:eastAsia="宋体" w:hAnsi="宋体" w:cs="宋体"/>
          <w:b/>
          <w:szCs w:val="21"/>
        </w:rPr>
        <w:t>1、为保障车主合法权益及车辆制造商提供良好的服务，甲方授权同意乙方和/或乙方委托的第三方收集并合法使用个人信息。</w:t>
      </w:r>
    </w:p>
    <w:p w14:paraId="4DE01FAE" w14:textId="77777777" w:rsidR="003A5162" w:rsidRPr="008C2A7A" w:rsidRDefault="003A5162" w:rsidP="003A5162">
      <w:pPr>
        <w:spacing w:line="360" w:lineRule="auto"/>
        <w:ind w:firstLineChars="200" w:firstLine="422"/>
        <w:rPr>
          <w:rFonts w:ascii="宋体" w:eastAsia="宋体" w:hAnsi="宋体" w:cs="宋体"/>
          <w:b/>
          <w:szCs w:val="21"/>
        </w:rPr>
      </w:pPr>
      <w:r w:rsidRPr="008C2A7A">
        <w:rPr>
          <w:rFonts w:ascii="宋体" w:eastAsia="宋体" w:hAnsi="宋体" w:cs="宋体"/>
          <w:b/>
          <w:szCs w:val="21"/>
        </w:rPr>
        <w:t>2、“个人信息”包括但不限于甲方的姓名、邮寄地址、电话号码、电子邮件地址、其他联系方式、出生日期、个人图像、身份证信息、驾照信息、行驶证信息、唯一设备标识符、地理位置信息、车辆状态、行为信息等。</w:t>
      </w:r>
    </w:p>
    <w:p w14:paraId="2A2C360C" w14:textId="77777777" w:rsidR="003A5162" w:rsidRPr="008C2A7A" w:rsidRDefault="003A5162" w:rsidP="003A5162">
      <w:pPr>
        <w:spacing w:line="360" w:lineRule="auto"/>
        <w:ind w:firstLineChars="200" w:firstLine="422"/>
        <w:rPr>
          <w:rFonts w:ascii="宋体" w:eastAsia="宋体" w:hAnsi="宋体" w:cs="宋体"/>
          <w:b/>
          <w:szCs w:val="21"/>
        </w:rPr>
      </w:pPr>
      <w:r w:rsidRPr="008C2A7A">
        <w:rPr>
          <w:rFonts w:ascii="宋体" w:eastAsia="宋体" w:hAnsi="宋体" w:cs="宋体"/>
          <w:b/>
          <w:szCs w:val="21"/>
        </w:rPr>
        <w:t>3、个人信息的处理及储存，所收集的信息由乙方和/或乙方委托的第三方处理、存储、使用（或共同享有）。乙方和/或乙方委托的第三方不会在违背乙方的个人信息收集目的的情况下，或超出个人信息保护政策的范围处理、篡改、毁损甲方的个人信息。</w:t>
      </w:r>
    </w:p>
    <w:p w14:paraId="7D222A0C"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第八条</w:t>
      </w:r>
      <w:r w:rsidRPr="008C2A7A">
        <w:rPr>
          <w:rFonts w:ascii="宋体" w:eastAsia="宋体" w:hAnsi="宋体" w:cs="宋体"/>
          <w:b/>
          <w:bCs/>
          <w:szCs w:val="21"/>
        </w:rPr>
        <w:t xml:space="preserve"> </w:t>
      </w:r>
      <w:r w:rsidRPr="008C2A7A">
        <w:rPr>
          <w:rFonts w:ascii="宋体" w:eastAsia="宋体" w:hAnsi="宋体" w:cs="宋体" w:hint="eastAsia"/>
          <w:b/>
          <w:bCs/>
          <w:szCs w:val="21"/>
        </w:rPr>
        <w:t>不可抗力</w:t>
      </w:r>
    </w:p>
    <w:p w14:paraId="22B3F756"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1、不可抗力事件是指在任何一方在订立本合同时不能预见、对其发生和后果不能避免、不能克服并且非属该方的过错或疏忽致使其延迟或未能履行本合同项下义务的事件,包括但不限于天灾、火灾、洪水、暴乱、爆炸、战争、自然灾害、政府行为、运输工具或其它公用事业的中断或停顿。</w:t>
      </w:r>
    </w:p>
    <w:p w14:paraId="6D246426"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2、如有不可抗力事件的发生,声称遭遇不可抗力的一方应尽快通知另一方,并提供有关机构的证明材料,同时应采取各种合理手段减少不可抗力给双方造成的影响。</w:t>
      </w:r>
    </w:p>
    <w:p w14:paraId="2822F1B4"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3、任何一方均无须对因不可抗力事件而延迟或未能履行本合同项下的义务致使另一方遭受的任何损失或费用的增加承担责任，但违约行为发生在不可抗力事件前的除外。</w:t>
      </w:r>
    </w:p>
    <w:p w14:paraId="5F9F4F72"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第九条</w:t>
      </w:r>
      <w:r w:rsidRPr="008C2A7A">
        <w:rPr>
          <w:rFonts w:ascii="宋体" w:eastAsia="宋体" w:hAnsi="宋体" w:cs="宋体"/>
          <w:b/>
          <w:bCs/>
          <w:szCs w:val="21"/>
        </w:rPr>
        <w:t xml:space="preserve"> </w:t>
      </w:r>
      <w:r w:rsidRPr="008C2A7A">
        <w:rPr>
          <w:rFonts w:ascii="宋体" w:eastAsia="宋体" w:hAnsi="宋体" w:cs="宋体" w:hint="eastAsia"/>
          <w:b/>
          <w:bCs/>
          <w:szCs w:val="21"/>
        </w:rPr>
        <w:t>解决争议的方法</w:t>
      </w:r>
    </w:p>
    <w:p w14:paraId="7DB7A612"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lastRenderedPageBreak/>
        <w:t>甲、乙双方在履行本合同过程中发生争议，应协商解决，协商不能解决或调解不成的，任何一方均有权向甲方所在地人民法院起诉解决。</w:t>
      </w:r>
    </w:p>
    <w:p w14:paraId="096B02B1" w14:textId="77777777" w:rsidR="003A5162" w:rsidRPr="00195229" w:rsidRDefault="003A5162" w:rsidP="003A5162">
      <w:pPr>
        <w:spacing w:line="360" w:lineRule="auto"/>
        <w:ind w:firstLineChars="200" w:firstLine="422"/>
        <w:rPr>
          <w:rFonts w:ascii="宋体" w:eastAsia="宋体" w:hAnsi="宋体"/>
          <w:b/>
          <w:szCs w:val="21"/>
        </w:rPr>
      </w:pPr>
      <w:r w:rsidRPr="00195229">
        <w:rPr>
          <w:rFonts w:ascii="宋体" w:eastAsia="宋体" w:hAnsi="宋体" w:cs="宋体" w:hint="eastAsia"/>
          <w:b/>
          <w:bCs/>
          <w:szCs w:val="21"/>
        </w:rPr>
        <w:t>第十条</w:t>
      </w:r>
      <w:r w:rsidRPr="00195229">
        <w:rPr>
          <w:rFonts w:ascii="宋体" w:eastAsia="宋体" w:hAnsi="宋体" w:cs="宋体"/>
          <w:b/>
          <w:bCs/>
          <w:szCs w:val="21"/>
        </w:rPr>
        <w:t xml:space="preserve"> </w:t>
      </w:r>
      <w:r w:rsidRPr="00195229">
        <w:rPr>
          <w:rFonts w:ascii="宋体" w:eastAsia="宋体" w:hAnsi="宋体" w:hint="eastAsia"/>
          <w:b/>
          <w:szCs w:val="21"/>
        </w:rPr>
        <w:t>廉洁条款</w:t>
      </w:r>
    </w:p>
    <w:p w14:paraId="69530768" w14:textId="77777777" w:rsidR="003A5162" w:rsidRPr="00195229" w:rsidRDefault="003A5162" w:rsidP="003A5162">
      <w:pPr>
        <w:spacing w:line="360" w:lineRule="auto"/>
        <w:ind w:firstLine="420"/>
        <w:rPr>
          <w:rFonts w:ascii="宋体" w:eastAsia="宋体" w:hAnsi="宋体"/>
          <w:szCs w:val="21"/>
        </w:rPr>
      </w:pPr>
      <w:r w:rsidRPr="00195229">
        <w:rPr>
          <w:rFonts w:ascii="宋体" w:eastAsia="宋体" w:hAnsi="宋体" w:hint="eastAsia"/>
          <w:szCs w:val="21"/>
        </w:rPr>
        <w:t>在甲乙双方履行合同或开展合作的过程中，双方人员（包括公司工作人员、代理人或其委托的人员）不得采用赠予、给付财物或者其他手段贿赂对方人员（包括对方公司工作人员、代理人或其委托的人员，及以上人员的亲属）。本条中财物，包括但不限于现金和实物（包括物品以及购物券等可以取得实物的凭证）、有价证券，或者以入股分红、报销各种费用等方式，给付对方人员的财物。本条所称其他手段，包括但不限于提供宴请、旅游、考察等各类消费及为有关人员家人、亲属安排工作等给付财物以外的其他利益的手段。乙方如发现甲方人员主动索要财物及其他利益的，应及时向甲方反腐败部门反映。甲方反腐败部门联系方式如下：电话：</w:t>
      </w:r>
      <w:r w:rsidRPr="00195229">
        <w:rPr>
          <w:rFonts w:ascii="宋体" w:eastAsia="宋体" w:hAnsi="宋体"/>
          <w:szCs w:val="21"/>
        </w:rPr>
        <w:t>0755-88313610；邮箱</w:t>
      </w:r>
      <w:r w:rsidRPr="00195229">
        <w:rPr>
          <w:rFonts w:ascii="宋体" w:eastAsia="宋体" w:hAnsi="宋体" w:hint="eastAsia"/>
          <w:szCs w:val="21"/>
        </w:rPr>
        <w:t>：</w:t>
      </w:r>
      <w:hyperlink r:id="rId11" w:history="1">
        <w:r w:rsidRPr="00195229">
          <w:rPr>
            <w:rStyle w:val="aa"/>
            <w:rFonts w:ascii="宋体" w:eastAsia="宋体" w:hAnsi="宋体"/>
            <w:szCs w:val="21"/>
          </w:rPr>
          <w:t>jubaorexian@coscon.com</w:t>
        </w:r>
      </w:hyperlink>
      <w:r w:rsidRPr="00195229">
        <w:rPr>
          <w:rFonts w:ascii="宋体" w:eastAsia="宋体" w:hAnsi="宋体" w:hint="eastAsia"/>
          <w:szCs w:val="21"/>
        </w:rPr>
        <w:t>。在本合同履行过程中，如果发生经司法机关或纪检监察机关判定属于商业贿赂行为的，本合同自动失效。通过商业贿赂行为获得不当利益的一方，除应将全部不当得利返还对方外，还应向对方支付</w:t>
      </w:r>
      <w:r w:rsidRPr="00195229">
        <w:rPr>
          <w:rFonts w:ascii="宋体" w:eastAsia="宋体" w:hAnsi="宋体"/>
          <w:szCs w:val="21"/>
        </w:rPr>
        <w:t xml:space="preserve"> </w:t>
      </w:r>
      <w:r w:rsidRPr="00195229">
        <w:rPr>
          <w:rFonts w:ascii="宋体" w:eastAsia="宋体" w:hAnsi="宋体" w:hint="eastAsia"/>
          <w:szCs w:val="21"/>
        </w:rPr>
        <w:t>合同总金额</w:t>
      </w:r>
      <w:r w:rsidRPr="00195229">
        <w:rPr>
          <w:rFonts w:ascii="宋体" w:eastAsia="宋体" w:hAnsi="宋体"/>
          <w:szCs w:val="21"/>
        </w:rPr>
        <w:t>20%的违约金。</w:t>
      </w:r>
    </w:p>
    <w:p w14:paraId="31500915" w14:textId="77777777" w:rsidR="003A5162" w:rsidRPr="00195229" w:rsidRDefault="003A5162" w:rsidP="003A5162">
      <w:pPr>
        <w:spacing w:line="360" w:lineRule="auto"/>
        <w:ind w:firstLineChars="200" w:firstLine="422"/>
        <w:rPr>
          <w:rFonts w:ascii="宋体" w:eastAsia="宋体" w:hAnsi="宋体"/>
          <w:b/>
          <w:szCs w:val="21"/>
        </w:rPr>
      </w:pPr>
      <w:r w:rsidRPr="00195229">
        <w:rPr>
          <w:rFonts w:ascii="宋体" w:eastAsia="宋体" w:hAnsi="宋体" w:cs="宋体" w:hint="eastAsia"/>
          <w:b/>
          <w:bCs/>
          <w:szCs w:val="21"/>
        </w:rPr>
        <w:t>第十一条</w:t>
      </w:r>
      <w:r w:rsidRPr="00195229">
        <w:rPr>
          <w:rFonts w:ascii="宋体" w:eastAsia="宋体" w:hAnsi="宋体" w:cs="宋体"/>
          <w:b/>
          <w:bCs/>
          <w:szCs w:val="21"/>
        </w:rPr>
        <w:t xml:space="preserve"> </w:t>
      </w:r>
      <w:r w:rsidRPr="00195229">
        <w:rPr>
          <w:rFonts w:ascii="宋体" w:eastAsia="宋体" w:hAnsi="宋体" w:hint="eastAsia"/>
          <w:b/>
          <w:szCs w:val="21"/>
        </w:rPr>
        <w:t>禁止特殊关联交易条款</w:t>
      </w:r>
      <w:r w:rsidRPr="00195229">
        <w:rPr>
          <w:rFonts w:ascii="宋体" w:eastAsia="宋体" w:hAnsi="宋体"/>
          <w:b/>
          <w:szCs w:val="21"/>
        </w:rPr>
        <w:t xml:space="preserve">    </w:t>
      </w:r>
    </w:p>
    <w:p w14:paraId="66793E79" w14:textId="77777777" w:rsidR="003A5162" w:rsidRPr="00195229" w:rsidRDefault="003A5162" w:rsidP="003A5162">
      <w:pPr>
        <w:spacing w:line="360" w:lineRule="auto"/>
        <w:ind w:firstLineChars="200" w:firstLine="420"/>
        <w:rPr>
          <w:rFonts w:ascii="宋体" w:eastAsia="宋体" w:hAnsi="宋体"/>
          <w:szCs w:val="21"/>
        </w:rPr>
      </w:pPr>
      <w:r w:rsidRPr="00195229">
        <w:rPr>
          <w:rFonts w:ascii="宋体" w:eastAsia="宋体" w:hAnsi="宋体" w:hint="eastAsia"/>
          <w:szCs w:val="21"/>
        </w:rPr>
        <w:t>如乙方股东或实际出资人与甲方的员工有三代以内的亲属关系或其他特殊关系，必须如实及时向甲方予以说明。包括：配偶、本人或配偶的父母、兄弟姐妹、表（堂）兄弟姐妹、侄子（女）</w:t>
      </w:r>
      <w:r w:rsidRPr="00195229">
        <w:rPr>
          <w:rFonts w:ascii="宋体" w:eastAsia="宋体" w:hAnsi="宋体"/>
          <w:szCs w:val="21"/>
        </w:rPr>
        <w:t>/外甥女、（外）祖父母等。如乙方未如实说明的，甲方有权立即终止协议，并要求乙方赔偿实际经济损失。如乙方所属企业为甲方所属集团公司及下属各单位领导人员、关键岗位人员、退休人员、离职人员及其配偶、子女、特定关系人投资开办、实际控制或担任高层管理职务，并与甲方构成“特殊关联企业”的，乙方必须如实及时向甲方予以说明。如乙方未如实说明的，甲方有权立即终止协议，并要求乙方赔偿实际经济损失。</w:t>
      </w:r>
    </w:p>
    <w:p w14:paraId="545E8B9C" w14:textId="77777777" w:rsidR="003A5162" w:rsidRPr="00195229" w:rsidRDefault="003A5162" w:rsidP="003A5162">
      <w:pPr>
        <w:spacing w:line="360" w:lineRule="auto"/>
        <w:ind w:firstLineChars="200" w:firstLine="422"/>
        <w:rPr>
          <w:rFonts w:ascii="宋体" w:eastAsia="宋体" w:hAnsi="宋体"/>
          <w:b/>
          <w:szCs w:val="21"/>
        </w:rPr>
      </w:pPr>
      <w:r w:rsidRPr="00195229">
        <w:rPr>
          <w:rFonts w:ascii="宋体" w:eastAsia="宋体" w:hAnsi="宋体" w:cs="宋体" w:hint="eastAsia"/>
          <w:b/>
          <w:bCs/>
          <w:szCs w:val="21"/>
        </w:rPr>
        <w:t>第十二条</w:t>
      </w:r>
      <w:r w:rsidRPr="00195229">
        <w:rPr>
          <w:rFonts w:ascii="宋体" w:eastAsia="宋体" w:hAnsi="宋体" w:cs="宋体"/>
          <w:b/>
          <w:bCs/>
          <w:szCs w:val="21"/>
        </w:rPr>
        <w:t xml:space="preserve"> </w:t>
      </w:r>
      <w:r w:rsidRPr="00195229">
        <w:rPr>
          <w:rFonts w:ascii="宋体" w:eastAsia="宋体" w:hAnsi="宋体" w:hint="eastAsia"/>
          <w:b/>
          <w:szCs w:val="21"/>
        </w:rPr>
        <w:t>出口管制及制裁合规条款</w:t>
      </w:r>
    </w:p>
    <w:p w14:paraId="4A1ECFD7" w14:textId="77777777" w:rsidR="003A5162" w:rsidRPr="00195229" w:rsidRDefault="003A5162" w:rsidP="003A5162">
      <w:pPr>
        <w:spacing w:line="360" w:lineRule="auto"/>
        <w:rPr>
          <w:rFonts w:ascii="宋体" w:eastAsia="宋体" w:hAnsi="宋体"/>
          <w:szCs w:val="21"/>
        </w:rPr>
      </w:pPr>
      <w:r w:rsidRPr="00195229">
        <w:rPr>
          <w:rFonts w:ascii="宋体" w:eastAsia="宋体" w:hAnsi="宋体" w:hint="eastAsia"/>
          <w:szCs w:val="21"/>
        </w:rPr>
        <w:t>双方兹确认并同意如下合规条款：</w:t>
      </w:r>
    </w:p>
    <w:p w14:paraId="1B1841BA" w14:textId="77777777" w:rsidR="003A5162" w:rsidRPr="00195229" w:rsidRDefault="003A5162" w:rsidP="003A5162">
      <w:pPr>
        <w:pStyle w:val="af4"/>
        <w:shd w:val="clear" w:color="auto" w:fill="FFFFFF"/>
        <w:spacing w:before="0" w:beforeAutospacing="0" w:after="0" w:afterAutospacing="0" w:line="360" w:lineRule="auto"/>
        <w:ind w:firstLineChars="200" w:firstLine="420"/>
        <w:jc w:val="both"/>
        <w:rPr>
          <w:rFonts w:cstheme="minorBidi"/>
          <w:kern w:val="2"/>
          <w:sz w:val="21"/>
          <w:szCs w:val="21"/>
        </w:rPr>
      </w:pPr>
      <w:r w:rsidRPr="00195229">
        <w:rPr>
          <w:rFonts w:cstheme="minorBidi"/>
          <w:kern w:val="2"/>
          <w:sz w:val="21"/>
          <w:szCs w:val="21"/>
        </w:rPr>
        <w:t>1、双方保证并承诺：在履行本协议过程中，遵守所有可适用的经济及贸易制裁、对外贸易管制、出口及再出口管制法律、法规、规定、要求及类似法规，包括但不限于美国商务部出口管制条例、美国国务院国际武器贸易条例及美国财政部对外资产控制办公室的相关规定、联合国制裁规则以及其他适用的本协议履行地或本协议项下货物可能进入或途经国家的制裁规则（以下统称“出口及制裁法规”）。</w:t>
      </w:r>
    </w:p>
    <w:p w14:paraId="0C9E2F26" w14:textId="77777777" w:rsidR="003A5162" w:rsidRPr="00195229" w:rsidRDefault="003A5162" w:rsidP="003A5162">
      <w:pPr>
        <w:pStyle w:val="af4"/>
        <w:shd w:val="clear" w:color="auto" w:fill="FFFFFF"/>
        <w:spacing w:before="0" w:beforeAutospacing="0" w:after="0" w:afterAutospacing="0" w:line="360" w:lineRule="auto"/>
        <w:ind w:firstLineChars="200" w:firstLine="420"/>
        <w:jc w:val="both"/>
        <w:rPr>
          <w:rFonts w:cstheme="minorBidi"/>
          <w:kern w:val="2"/>
          <w:sz w:val="21"/>
          <w:szCs w:val="21"/>
        </w:rPr>
      </w:pPr>
      <w:r w:rsidRPr="00195229">
        <w:rPr>
          <w:rFonts w:cstheme="minorBidi"/>
          <w:kern w:val="2"/>
          <w:sz w:val="21"/>
          <w:szCs w:val="21"/>
        </w:rPr>
        <w:t>2、双方保证并承诺自签署本协议之日起至本协议履行完毕：</w:t>
      </w:r>
    </w:p>
    <w:p w14:paraId="2B838F96" w14:textId="77777777" w:rsidR="003A5162" w:rsidRPr="00195229" w:rsidRDefault="003A5162" w:rsidP="003A5162">
      <w:pPr>
        <w:spacing w:line="360" w:lineRule="auto"/>
        <w:ind w:firstLineChars="200" w:firstLine="420"/>
        <w:rPr>
          <w:rFonts w:ascii="宋体" w:eastAsia="宋体" w:hAnsi="宋体"/>
          <w:kern w:val="0"/>
          <w:sz w:val="22"/>
          <w:szCs w:val="21"/>
        </w:rPr>
      </w:pPr>
      <w:r w:rsidRPr="00195229">
        <w:rPr>
          <w:rFonts w:ascii="宋体" w:eastAsia="宋体" w:hAnsi="宋体" w:hint="eastAsia"/>
          <w:szCs w:val="21"/>
        </w:rPr>
        <w:lastRenderedPageBreak/>
        <w:t>（</w:t>
      </w:r>
      <w:r w:rsidRPr="00195229">
        <w:rPr>
          <w:rFonts w:ascii="宋体" w:eastAsia="宋体" w:hAnsi="宋体"/>
          <w:szCs w:val="21"/>
        </w:rPr>
        <w:t>1）任何一方、其董事、高级管理人员、任何代表其或由其代表履行本协议项下义务</w:t>
      </w:r>
      <w:r w:rsidRPr="00195229">
        <w:rPr>
          <w:rFonts w:ascii="宋体" w:eastAsia="宋体" w:hAnsi="宋体" w:hint="eastAsia"/>
          <w:szCs w:val="21"/>
        </w:rPr>
        <w:t>或行使本协议项下权利的实体或个人（实体或个人以下统称“人士”）、任何一方指定的接受本协议项下义务履行的第三方人士均不是：</w:t>
      </w:r>
    </w:p>
    <w:p w14:paraId="71282B9B" w14:textId="77777777" w:rsidR="003A5162" w:rsidRPr="00195229" w:rsidRDefault="003A5162" w:rsidP="003A5162">
      <w:pPr>
        <w:spacing w:line="360" w:lineRule="auto"/>
        <w:ind w:firstLineChars="200" w:firstLine="420"/>
        <w:rPr>
          <w:rFonts w:ascii="宋体" w:eastAsia="宋体" w:hAnsi="宋体"/>
          <w:szCs w:val="21"/>
        </w:rPr>
      </w:pPr>
      <w:r w:rsidRPr="00195229">
        <w:rPr>
          <w:rFonts w:ascii="宋体" w:eastAsia="宋体" w:hAnsi="宋体"/>
          <w:szCs w:val="21"/>
        </w:rPr>
        <w:t>i.被美国财政部对外资产控制办公室列入特别指定国民名单中的人士（以下简称“SDN”），由SDN直接或间接拥有或控制50%及以上权益的人士，或代表SDN行事的人士；</w:t>
      </w:r>
    </w:p>
    <w:p w14:paraId="2D1DC967" w14:textId="77777777" w:rsidR="003A5162" w:rsidRPr="00195229" w:rsidRDefault="003A5162" w:rsidP="003A5162">
      <w:pPr>
        <w:spacing w:line="360" w:lineRule="auto"/>
        <w:ind w:firstLineChars="200" w:firstLine="420"/>
        <w:rPr>
          <w:rFonts w:ascii="宋体" w:eastAsia="宋体" w:hAnsi="宋体"/>
          <w:szCs w:val="21"/>
        </w:rPr>
      </w:pPr>
      <w:r w:rsidRPr="00195229">
        <w:rPr>
          <w:rFonts w:ascii="宋体" w:eastAsia="宋体" w:hAnsi="宋体"/>
          <w:szCs w:val="21"/>
        </w:rPr>
        <w:t>ii.联合国、美国和本协议履行地或本协议项下船舶装载货物可能进入或途经的国家（包括欧盟）现行有效的任何其他出口限制或制裁清单中的人士。</w:t>
      </w:r>
    </w:p>
    <w:p w14:paraId="6AC44411" w14:textId="77777777" w:rsidR="003A5162" w:rsidRPr="00195229" w:rsidRDefault="003A5162" w:rsidP="003A5162">
      <w:pPr>
        <w:spacing w:line="360" w:lineRule="auto"/>
        <w:ind w:firstLineChars="200" w:firstLine="420"/>
        <w:rPr>
          <w:rFonts w:ascii="宋体" w:eastAsia="宋体" w:hAnsi="宋体"/>
          <w:szCs w:val="21"/>
        </w:rPr>
      </w:pPr>
      <w:r w:rsidRPr="00195229">
        <w:rPr>
          <w:rFonts w:ascii="宋体" w:eastAsia="宋体" w:hAnsi="宋体" w:hint="eastAsia"/>
          <w:szCs w:val="21"/>
        </w:rPr>
        <w:t>（</w:t>
      </w:r>
      <w:r w:rsidRPr="00195229">
        <w:rPr>
          <w:rFonts w:ascii="宋体" w:eastAsia="宋体" w:hAnsi="宋体"/>
          <w:szCs w:val="21"/>
        </w:rPr>
        <w:t>i、ii中人士以下统称“受限方”）</w:t>
      </w:r>
    </w:p>
    <w:p w14:paraId="06741D3E" w14:textId="77777777" w:rsidR="003A5162" w:rsidRPr="00195229" w:rsidRDefault="003A5162" w:rsidP="003A5162">
      <w:pPr>
        <w:spacing w:line="360" w:lineRule="auto"/>
        <w:ind w:firstLineChars="200" w:firstLine="420"/>
        <w:rPr>
          <w:rFonts w:ascii="宋体" w:eastAsia="宋体" w:hAnsi="宋体"/>
          <w:szCs w:val="21"/>
        </w:rPr>
      </w:pPr>
      <w:r w:rsidRPr="00195229">
        <w:rPr>
          <w:rFonts w:ascii="宋体" w:eastAsia="宋体" w:hAnsi="宋体" w:hint="eastAsia"/>
          <w:szCs w:val="21"/>
        </w:rPr>
        <w:t>（</w:t>
      </w:r>
      <w:r w:rsidRPr="00195229">
        <w:rPr>
          <w:rFonts w:ascii="宋体" w:eastAsia="宋体" w:hAnsi="宋体"/>
          <w:szCs w:val="21"/>
        </w:rPr>
        <w:t>2）任何受限方在本协议项下不享有任何利益或财产权益，不参与任何与本协议有关的事项，不会就本协议的履行获得任何其他金融或经济利益。</w:t>
      </w:r>
    </w:p>
    <w:p w14:paraId="2F927791" w14:textId="77777777" w:rsidR="003A5162" w:rsidRPr="00195229" w:rsidRDefault="003A5162" w:rsidP="003A5162">
      <w:pPr>
        <w:pStyle w:val="af4"/>
        <w:shd w:val="clear" w:color="auto" w:fill="FFFFFF"/>
        <w:spacing w:before="0" w:beforeAutospacing="0" w:after="0" w:afterAutospacing="0" w:line="360" w:lineRule="auto"/>
        <w:ind w:firstLineChars="200" w:firstLine="420"/>
        <w:jc w:val="both"/>
        <w:rPr>
          <w:rFonts w:cstheme="minorBidi"/>
          <w:kern w:val="2"/>
          <w:sz w:val="21"/>
          <w:szCs w:val="21"/>
        </w:rPr>
      </w:pPr>
      <w:r w:rsidRPr="00195229">
        <w:rPr>
          <w:rFonts w:cstheme="minorBidi"/>
          <w:kern w:val="2"/>
          <w:sz w:val="21"/>
          <w:szCs w:val="21"/>
        </w:rPr>
        <w:t>3、除非相关出口及制裁法规允许，任何一方均不会将本协议项下获得的物品、技术、服务或资金（如有）用于资助、协助、支持受限方（或与受限方相关）的活动或业务、受制裁的交易（或与受制裁的交易相关的）行为或业务，或以任何其他形式违反出口及制裁法规。</w:t>
      </w:r>
    </w:p>
    <w:p w14:paraId="2101B751" w14:textId="77777777" w:rsidR="003A5162" w:rsidRPr="00195229" w:rsidRDefault="003A5162" w:rsidP="003A5162">
      <w:pPr>
        <w:spacing w:line="360" w:lineRule="auto"/>
        <w:ind w:firstLineChars="200" w:firstLine="420"/>
        <w:rPr>
          <w:rFonts w:ascii="宋体" w:eastAsia="宋体" w:hAnsi="宋体"/>
          <w:kern w:val="0"/>
          <w:sz w:val="22"/>
          <w:szCs w:val="21"/>
        </w:rPr>
      </w:pPr>
      <w:r w:rsidRPr="00195229">
        <w:rPr>
          <w:rFonts w:ascii="宋体" w:eastAsia="宋体" w:hAnsi="宋体"/>
          <w:szCs w:val="21"/>
        </w:rPr>
        <w:t>4、违约方同意赔偿守约方因违约方违反本合规条款而遭受或产生的任何罚款、索赔、损失、损害赔偿、成本(包括法律费用)、开支和责任。此外，守约方有权随时解除或终止合同。</w:t>
      </w:r>
    </w:p>
    <w:p w14:paraId="59E25665"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第十三条</w:t>
      </w:r>
      <w:r w:rsidRPr="008C2A7A">
        <w:rPr>
          <w:rFonts w:ascii="宋体" w:eastAsia="宋体" w:hAnsi="宋体" w:cs="宋体"/>
          <w:b/>
          <w:bCs/>
          <w:szCs w:val="21"/>
        </w:rPr>
        <w:t xml:space="preserve"> </w:t>
      </w:r>
      <w:r w:rsidRPr="008C2A7A">
        <w:rPr>
          <w:rFonts w:ascii="宋体" w:eastAsia="宋体" w:hAnsi="宋体" w:cs="宋体" w:hint="eastAsia"/>
          <w:b/>
          <w:bCs/>
          <w:szCs w:val="21"/>
        </w:rPr>
        <w:t>其他</w:t>
      </w:r>
    </w:p>
    <w:p w14:paraId="5B1954D4"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1、非经另一方的事先书面许可,任何一方不得将在本合同项下的权利与义务转让或移交给任何其他第三方。</w:t>
      </w:r>
    </w:p>
    <w:p w14:paraId="75D837AF"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2、本合同的未尽事宜及本合同在履行过程中需变更的事宜，双方可通过订立补充条款或补充合同进行约定。补充条款、补充合同及附件均为不可分割的部分。</w:t>
      </w:r>
    </w:p>
    <w:p w14:paraId="02DD1948"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3、本合同及其补充条款、补充合同及附件中的手写文字与打印文字有矛盾时，以手写文字为准。如阿拉伯数字与大写数字有矛盾时，以大写数字为准。</w:t>
      </w:r>
    </w:p>
    <w:p w14:paraId="771F976D"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4、双方通讯方式若有改变，应及时书面通知对方，否则由此造成的损失及相关责任由变更方负责。</w:t>
      </w:r>
    </w:p>
    <w:p w14:paraId="12011A41"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5、乙方应尽到告知义务并详述标的车辆情况，甲方确认双方最终协商的车辆单价及总价中已包含了车辆或有的损伤及修理等所有因素的影响。</w:t>
      </w:r>
    </w:p>
    <w:p w14:paraId="4F58D826"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6、除本合同另有约定外，本合同自甲乙双方盖章并经双方经办人签字之日起生效（甲方为自然人的仅需签字），本合同一式贰份，甲乙双方各执壹份，具有同等效力。</w:t>
      </w:r>
    </w:p>
    <w:p w14:paraId="1E690DE9"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t>7、甲方为自然人的，</w:t>
      </w:r>
      <w:r w:rsidRPr="008C2A7A">
        <w:rPr>
          <w:rFonts w:ascii="宋体" w:eastAsia="宋体" w:hAnsi="宋体" w:hint="eastAsia"/>
        </w:rPr>
        <w:t>本合同原则上仅限甲方本人签署，不允许他人代签</w:t>
      </w:r>
      <w:r w:rsidRPr="008C2A7A">
        <w:rPr>
          <w:rFonts w:ascii="宋体" w:eastAsia="宋体" w:hAnsi="宋体" w:cs="宋体" w:hint="eastAsia"/>
          <w:szCs w:val="21"/>
        </w:rPr>
        <w:t>。</w:t>
      </w:r>
    </w:p>
    <w:p w14:paraId="3F4770E5"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szCs w:val="21"/>
        </w:rPr>
        <w:lastRenderedPageBreak/>
        <w:t>8、若甲乙双方在签订本合同前曾就与本次购车相关的事宜达成一致书面文件，且其约</w:t>
      </w:r>
      <w:r w:rsidRPr="008C2A7A">
        <w:rPr>
          <w:rFonts w:ascii="宋体" w:eastAsia="宋体" w:hAnsi="宋体" w:cs="宋体" w:hint="eastAsia"/>
          <w:szCs w:val="21"/>
        </w:rPr>
        <w:t>定与本合同存在冲突的，均以本合同约定为准。</w:t>
      </w:r>
    </w:p>
    <w:p w14:paraId="32C2E572" w14:textId="77777777" w:rsidR="003A5162" w:rsidRPr="008C2A7A" w:rsidRDefault="003A5162" w:rsidP="003A5162">
      <w:pPr>
        <w:spacing w:line="360" w:lineRule="auto"/>
        <w:ind w:firstLineChars="200" w:firstLine="422"/>
        <w:rPr>
          <w:rFonts w:ascii="宋体" w:eastAsia="宋体" w:hAnsi="宋体" w:cs="宋体"/>
          <w:b/>
          <w:bCs/>
          <w:szCs w:val="21"/>
        </w:rPr>
      </w:pPr>
    </w:p>
    <w:p w14:paraId="79E92199" w14:textId="77777777" w:rsidR="003A5162" w:rsidRPr="008C2A7A" w:rsidRDefault="003A5162" w:rsidP="003A5162">
      <w:pPr>
        <w:spacing w:line="360" w:lineRule="auto"/>
        <w:ind w:firstLineChars="200" w:firstLine="422"/>
        <w:jc w:val="center"/>
        <w:rPr>
          <w:rFonts w:ascii="宋体" w:eastAsia="宋体" w:hAnsi="宋体" w:cs="宋体"/>
          <w:b/>
          <w:bCs/>
          <w:szCs w:val="21"/>
        </w:rPr>
      </w:pPr>
      <w:r w:rsidRPr="008C2A7A">
        <w:rPr>
          <w:rFonts w:ascii="宋体" w:eastAsia="宋体" w:hAnsi="宋体" w:cs="宋体" w:hint="eastAsia"/>
          <w:b/>
          <w:bCs/>
          <w:szCs w:val="21"/>
        </w:rPr>
        <w:t>专用条款（采购订单）</w:t>
      </w:r>
    </w:p>
    <w:p w14:paraId="7FBAECF4" w14:textId="77777777"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第一条</w:t>
      </w:r>
      <w:r w:rsidRPr="008C2A7A">
        <w:rPr>
          <w:rFonts w:ascii="宋体" w:eastAsia="宋体" w:hAnsi="宋体" w:cs="宋体"/>
          <w:b/>
          <w:bCs/>
          <w:szCs w:val="21"/>
        </w:rPr>
        <w:t xml:space="preserve"> </w:t>
      </w:r>
      <w:r w:rsidRPr="008C2A7A">
        <w:rPr>
          <w:rFonts w:ascii="宋体" w:eastAsia="宋体" w:hAnsi="宋体" w:cs="宋体" w:hint="eastAsia"/>
          <w:b/>
          <w:bCs/>
          <w:szCs w:val="21"/>
        </w:rPr>
        <w:t>标的物</w:t>
      </w:r>
    </w:p>
    <w:p w14:paraId="41214EF1" w14:textId="77777777" w:rsidR="003A5162" w:rsidRPr="008C2A7A" w:rsidRDefault="003A5162" w:rsidP="003A5162">
      <w:pPr>
        <w:spacing w:line="360" w:lineRule="auto"/>
        <w:ind w:firstLineChars="200" w:firstLine="420"/>
        <w:rPr>
          <w:rFonts w:ascii="宋体" w:eastAsia="宋体" w:hAnsi="宋体" w:cs="宋体"/>
          <w:szCs w:val="21"/>
        </w:rPr>
      </w:pPr>
      <w:r w:rsidRPr="008C2A7A">
        <w:rPr>
          <w:rFonts w:ascii="宋体" w:eastAsia="宋体" w:hAnsi="宋体" w:cs="宋体" w:hint="eastAsia"/>
          <w:szCs w:val="21"/>
        </w:rPr>
        <w:t>经双方协商，甲方向乙方购买如下商品车辆（以下简称车辆）：</w:t>
      </w:r>
    </w:p>
    <w:tbl>
      <w:tblPr>
        <w:tblStyle w:val="af3"/>
        <w:tblW w:w="0" w:type="dxa"/>
        <w:tblLayout w:type="fixed"/>
        <w:tblLook w:val="04A0" w:firstRow="1" w:lastRow="0" w:firstColumn="1" w:lastColumn="0" w:noHBand="0" w:noVBand="1"/>
      </w:tblPr>
      <w:tblGrid>
        <w:gridCol w:w="1263"/>
        <w:gridCol w:w="2134"/>
        <w:gridCol w:w="993"/>
        <w:gridCol w:w="1701"/>
        <w:gridCol w:w="1701"/>
        <w:gridCol w:w="1275"/>
      </w:tblGrid>
      <w:tr w:rsidR="003A5162" w:rsidRPr="008C2A7A" w14:paraId="2D2DCD21" w14:textId="77777777" w:rsidTr="006D4790">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35DE4898" w14:textId="77777777" w:rsidR="003A5162" w:rsidRPr="008C2A7A"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车辆基本情况</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B93CF47"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车型代码</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83AB63"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颜色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52D194"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厂方指导价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3EE1BA"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车辆单价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65092"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数量</w:t>
            </w:r>
          </w:p>
        </w:tc>
      </w:tr>
      <w:tr w:rsidR="003A5162" w:rsidRPr="008C2A7A" w14:paraId="75A3848E" w14:textId="77777777" w:rsidTr="006D4790">
        <w:tc>
          <w:tcPr>
            <w:tcW w:w="3397" w:type="dxa"/>
            <w:vMerge/>
            <w:tcBorders>
              <w:top w:val="single" w:sz="4" w:space="0" w:color="auto"/>
              <w:left w:val="single" w:sz="4" w:space="0" w:color="auto"/>
              <w:bottom w:val="single" w:sz="4" w:space="0" w:color="auto"/>
              <w:right w:val="single" w:sz="4" w:space="0" w:color="auto"/>
            </w:tcBorders>
            <w:vAlign w:val="center"/>
            <w:hideMark/>
          </w:tcPr>
          <w:p w14:paraId="51232788" w14:textId="77777777" w:rsidR="003A5162" w:rsidRPr="008C2A7A" w:rsidRDefault="003A5162" w:rsidP="006D4790">
            <w:pPr>
              <w:rPr>
                <w:rFonts w:ascii="宋体" w:eastAsia="宋体" w:hAnsi="宋体" w:cs="宋体"/>
                <w:szCs w:val="21"/>
              </w:rPr>
            </w:pPr>
          </w:p>
        </w:tc>
        <w:tc>
          <w:tcPr>
            <w:tcW w:w="2134" w:type="dxa"/>
            <w:tcBorders>
              <w:top w:val="single" w:sz="4" w:space="0" w:color="auto"/>
              <w:left w:val="single" w:sz="4" w:space="0" w:color="auto"/>
              <w:bottom w:val="single" w:sz="4" w:space="0" w:color="auto"/>
              <w:right w:val="single" w:sz="4" w:space="0" w:color="auto"/>
            </w:tcBorders>
            <w:vAlign w:val="center"/>
            <w:hideMark/>
          </w:tcPr>
          <w:p w14:paraId="4CB05D41"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欧曼</w:t>
            </w:r>
            <w:r w:rsidRPr="00195229">
              <w:rPr>
                <w:rFonts w:ascii="宋体" w:eastAsia="宋体" w:hAnsi="宋体" w:cs="宋体"/>
                <w:szCs w:val="21"/>
              </w:rPr>
              <w:t>4X2纯电牵引车</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F66014"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白色</w:t>
            </w:r>
          </w:p>
        </w:tc>
        <w:tc>
          <w:tcPr>
            <w:tcW w:w="1701" w:type="dxa"/>
            <w:tcBorders>
              <w:top w:val="single" w:sz="4" w:space="0" w:color="auto"/>
              <w:left w:val="single" w:sz="4" w:space="0" w:color="auto"/>
              <w:bottom w:val="single" w:sz="4" w:space="0" w:color="auto"/>
              <w:right w:val="single" w:sz="4" w:space="0" w:color="auto"/>
            </w:tcBorders>
            <w:vAlign w:val="center"/>
          </w:tcPr>
          <w:p w14:paraId="1AD0B476" w14:textId="77777777" w:rsidR="003A5162" w:rsidRPr="00195229" w:rsidRDefault="003A5162" w:rsidP="006D4790">
            <w:pPr>
              <w:spacing w:line="360" w:lineRule="auto"/>
              <w:jc w:val="center"/>
              <w:rPr>
                <w:rFonts w:ascii="宋体" w:eastAsia="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3A7DA7F" w14:textId="77777777" w:rsidR="003A5162" w:rsidRPr="00195229" w:rsidRDefault="003A5162" w:rsidP="006D4790">
            <w:pPr>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9762CDA" w14:textId="77777777" w:rsidR="003A5162" w:rsidRPr="00195229" w:rsidRDefault="003A5162" w:rsidP="006D4790">
            <w:pPr>
              <w:spacing w:line="360" w:lineRule="auto"/>
              <w:jc w:val="center"/>
              <w:rPr>
                <w:rFonts w:ascii="宋体" w:eastAsia="宋体" w:hAnsi="宋体" w:cs="宋体"/>
                <w:szCs w:val="21"/>
              </w:rPr>
            </w:pPr>
          </w:p>
        </w:tc>
      </w:tr>
      <w:tr w:rsidR="003A5162" w:rsidRPr="008C2A7A" w14:paraId="23AD9F25" w14:textId="77777777" w:rsidTr="006D4790">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D2121DE"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车辆相关配置（如无可不填）</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B1CF2E1" w14:textId="77777777" w:rsidR="003A5162" w:rsidRPr="00195229" w:rsidRDefault="003A5162" w:rsidP="006D4790">
            <w:pPr>
              <w:spacing w:line="360" w:lineRule="auto"/>
              <w:jc w:val="left"/>
              <w:rPr>
                <w:rFonts w:ascii="宋体" w:eastAsia="宋体" w:hAnsi="宋体" w:cs="宋体"/>
                <w:szCs w:val="21"/>
              </w:rPr>
            </w:pPr>
            <w:r w:rsidRPr="00195229">
              <w:rPr>
                <w:rFonts w:ascii="宋体" w:eastAsia="宋体" w:hAnsi="宋体" w:cs="宋体"/>
                <w:szCs w:val="21"/>
              </w:rPr>
              <w:t>1</w:t>
            </w:r>
            <w:r w:rsidRPr="00195229">
              <w:rPr>
                <w:rFonts w:ascii="宋体" w:eastAsia="宋体" w:hAnsi="宋体" w:cs="宋体" w:hint="eastAsia"/>
                <w:szCs w:val="21"/>
              </w:rPr>
              <w:t>、</w:t>
            </w:r>
            <w:r w:rsidRPr="00195229">
              <w:rPr>
                <w:rFonts w:ascii="宋体" w:eastAsia="宋体" w:hAnsi="宋体" w:cs="宋体"/>
                <w:szCs w:val="21"/>
                <w:u w:val="single"/>
              </w:rPr>
              <w:t xml:space="preserve">                   </w:t>
            </w:r>
            <w:r>
              <w:rPr>
                <w:rFonts w:ascii="宋体" w:eastAsia="宋体" w:hAnsi="宋体" w:cs="宋体"/>
                <w:szCs w:val="21"/>
                <w:u w:val="single"/>
              </w:rPr>
              <w:t xml:space="preserve">   </w:t>
            </w:r>
            <w:r w:rsidRPr="00195229">
              <w:rPr>
                <w:rFonts w:ascii="宋体" w:eastAsia="宋体" w:hAnsi="宋体" w:cs="宋体"/>
                <w:szCs w:val="21"/>
                <w:u w:val="single"/>
              </w:rPr>
              <w:t xml:space="preserve">     </w:t>
            </w:r>
            <w:r w:rsidRPr="00195229">
              <w:rPr>
                <w:rFonts w:ascii="宋体" w:eastAsia="宋体" w:hAnsi="宋体" w:cs="宋体" w:hint="eastAsia"/>
                <w:szCs w:val="21"/>
              </w:rPr>
              <w:t>。</w:t>
            </w:r>
          </w:p>
          <w:p w14:paraId="409E622D" w14:textId="77777777" w:rsidR="003A5162" w:rsidRPr="00195229" w:rsidRDefault="003A5162" w:rsidP="006D4790">
            <w:pPr>
              <w:spacing w:line="360" w:lineRule="auto"/>
              <w:jc w:val="left"/>
              <w:rPr>
                <w:rFonts w:ascii="宋体" w:eastAsia="宋体" w:hAnsi="宋体" w:cs="宋体"/>
                <w:szCs w:val="21"/>
              </w:rPr>
            </w:pPr>
            <w:r w:rsidRPr="00195229">
              <w:rPr>
                <w:rFonts w:ascii="宋体" w:eastAsia="宋体" w:hAnsi="宋体" w:cs="宋体"/>
                <w:szCs w:val="21"/>
              </w:rPr>
              <w:t>2</w:t>
            </w:r>
            <w:r w:rsidRPr="00195229">
              <w:rPr>
                <w:rFonts w:ascii="宋体" w:eastAsia="宋体" w:hAnsi="宋体" w:cs="宋体" w:hint="eastAsia"/>
                <w:szCs w:val="21"/>
              </w:rPr>
              <w:t>、</w:t>
            </w:r>
            <w:r w:rsidRPr="00195229">
              <w:rPr>
                <w:rFonts w:ascii="宋体" w:eastAsia="宋体" w:hAnsi="宋体" w:cs="宋体"/>
                <w:szCs w:val="21"/>
                <w:u w:val="single"/>
              </w:rPr>
              <w:t xml:space="preserve">                   </w:t>
            </w:r>
            <w:r>
              <w:rPr>
                <w:rFonts w:ascii="宋体" w:eastAsia="宋体" w:hAnsi="宋体" w:cs="宋体"/>
                <w:szCs w:val="21"/>
                <w:u w:val="single"/>
              </w:rPr>
              <w:t xml:space="preserve">  </w:t>
            </w:r>
            <w:r w:rsidRPr="00195229">
              <w:rPr>
                <w:rFonts w:ascii="宋体" w:eastAsia="宋体" w:hAnsi="宋体" w:cs="宋体"/>
                <w:szCs w:val="21"/>
                <w:u w:val="single"/>
              </w:rPr>
              <w:t xml:space="preserve">      </w:t>
            </w:r>
            <w:r w:rsidRPr="00195229">
              <w:rPr>
                <w:rFonts w:ascii="宋体" w:eastAsia="宋体" w:hAnsi="宋体" w:cs="宋体" w:hint="eastAsia"/>
                <w:szCs w:val="21"/>
              </w:rPr>
              <w:t>。</w:t>
            </w:r>
          </w:p>
          <w:p w14:paraId="17293A48" w14:textId="77777777" w:rsidR="003A5162" w:rsidRPr="00195229" w:rsidRDefault="003A5162" w:rsidP="006D4790">
            <w:pPr>
              <w:spacing w:line="360" w:lineRule="auto"/>
              <w:jc w:val="left"/>
              <w:rPr>
                <w:rFonts w:ascii="宋体" w:eastAsia="宋体" w:hAnsi="宋体" w:cs="宋体"/>
                <w:szCs w:val="21"/>
              </w:rPr>
            </w:pPr>
            <w:r w:rsidRPr="00195229">
              <w:rPr>
                <w:rFonts w:ascii="宋体" w:eastAsia="宋体" w:hAnsi="宋体" w:cs="宋体"/>
                <w:szCs w:val="21"/>
              </w:rPr>
              <w:t>3</w:t>
            </w:r>
            <w:r w:rsidRPr="00195229">
              <w:rPr>
                <w:rFonts w:ascii="宋体" w:eastAsia="宋体" w:hAnsi="宋体" w:cs="宋体" w:hint="eastAsia"/>
                <w:szCs w:val="21"/>
              </w:rPr>
              <w:t>、</w:t>
            </w:r>
            <w:r w:rsidRPr="00195229">
              <w:rPr>
                <w:rFonts w:ascii="宋体" w:eastAsia="宋体" w:hAnsi="宋体" w:cs="宋体"/>
                <w:szCs w:val="21"/>
                <w:u w:val="single"/>
              </w:rPr>
              <w:t xml:space="preserve">                           </w:t>
            </w:r>
            <w:r w:rsidRPr="00195229">
              <w:rPr>
                <w:rFonts w:ascii="宋体" w:eastAsia="宋体" w:hAnsi="宋体" w:cs="宋体" w:hint="eastAsia"/>
                <w:szCs w:val="21"/>
              </w:rPr>
              <w:t>。</w:t>
            </w:r>
          </w:p>
        </w:tc>
      </w:tr>
      <w:tr w:rsidR="003A5162" w:rsidRPr="00D42DA2" w14:paraId="460273BD" w14:textId="77777777" w:rsidTr="006D4790">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6BF10C0" w14:textId="77777777" w:rsidR="003A5162" w:rsidRPr="00195229" w:rsidRDefault="003A5162" w:rsidP="006D4790">
            <w:pPr>
              <w:spacing w:line="360" w:lineRule="auto"/>
              <w:jc w:val="center"/>
              <w:rPr>
                <w:rFonts w:ascii="宋体" w:eastAsia="宋体" w:hAnsi="宋体" w:cs="宋体"/>
                <w:szCs w:val="21"/>
              </w:rPr>
            </w:pPr>
            <w:r w:rsidRPr="00195229">
              <w:rPr>
                <w:rFonts w:ascii="宋体" w:eastAsia="宋体" w:hAnsi="宋体" w:cs="宋体" w:hint="eastAsia"/>
                <w:szCs w:val="21"/>
              </w:rPr>
              <w:t>车辆总价</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7AF28C6F" w14:textId="686196BE" w:rsidR="003A5162" w:rsidRPr="00D42DA2" w:rsidRDefault="008B6392" w:rsidP="006D4790">
            <w:pPr>
              <w:spacing w:line="360" w:lineRule="auto"/>
              <w:jc w:val="left"/>
              <w:rPr>
                <w:rFonts w:ascii="宋体" w:eastAsia="宋体" w:hAnsi="宋体" w:cs="宋体"/>
                <w:szCs w:val="21"/>
              </w:rPr>
            </w:pPr>
            <w:r w:rsidRPr="00D42DA2">
              <w:rPr>
                <w:rFonts w:ascii="宋体" w:eastAsia="宋体" w:hAnsi="宋体" w:cs="宋体" w:hint="eastAsia"/>
                <w:szCs w:val="21"/>
              </w:rPr>
              <w:t>本报价的含税总金额为：￥</w:t>
            </w:r>
            <w:r w:rsidRPr="00D42DA2">
              <w:rPr>
                <w:rFonts w:ascii="宋体" w:eastAsia="宋体" w:hAnsi="宋体" w:cs="宋体"/>
                <w:szCs w:val="21"/>
                <w:u w:val="single"/>
              </w:rPr>
              <w:t xml:space="preserve">               </w:t>
            </w:r>
            <w:r w:rsidRPr="00D42DA2">
              <w:rPr>
                <w:rFonts w:ascii="宋体" w:eastAsia="宋体" w:hAnsi="宋体" w:cs="宋体" w:hint="eastAsia"/>
                <w:szCs w:val="21"/>
              </w:rPr>
              <w:t>元，（大写）人民币</w:t>
            </w:r>
            <w:r w:rsidRPr="00D42DA2">
              <w:rPr>
                <w:rFonts w:ascii="宋体" w:eastAsia="宋体" w:hAnsi="宋体" w:cs="宋体"/>
                <w:szCs w:val="21"/>
                <w:u w:val="single"/>
              </w:rPr>
              <w:t xml:space="preserve">                        </w:t>
            </w:r>
            <w:r w:rsidRPr="00D42DA2">
              <w:rPr>
                <w:rFonts w:ascii="宋体" w:eastAsia="宋体" w:hAnsi="宋体" w:cs="宋体" w:hint="eastAsia"/>
                <w:szCs w:val="21"/>
              </w:rPr>
              <w:t>元。不含税金额人民币</w:t>
            </w:r>
            <w:r w:rsidRPr="00D42DA2">
              <w:rPr>
                <w:rFonts w:ascii="宋体" w:eastAsia="宋体" w:hAnsi="宋体" w:cs="宋体"/>
                <w:szCs w:val="21"/>
                <w:u w:val="single"/>
              </w:rPr>
              <w:t xml:space="preserve">                  </w:t>
            </w:r>
            <w:r w:rsidRPr="00D42DA2">
              <w:rPr>
                <w:rFonts w:ascii="宋体" w:eastAsia="宋体" w:hAnsi="宋体" w:cs="宋体" w:hint="eastAsia"/>
                <w:szCs w:val="21"/>
              </w:rPr>
              <w:t>，增值税额人民币_______。</w:t>
            </w:r>
            <w:r w:rsidRPr="00D42DA2">
              <w:rPr>
                <w:rFonts w:ascii="宋体" w:eastAsia="宋体" w:hAnsi="宋体" w:cs="宋体"/>
                <w:szCs w:val="21"/>
              </w:rPr>
              <w:t xml:space="preserve"> </w:t>
            </w:r>
            <w:r w:rsidRPr="00D42DA2">
              <w:rPr>
                <w:rFonts w:ascii="宋体" w:eastAsia="宋体" w:hAnsi="宋体" w:cs="宋体" w:hint="eastAsia"/>
                <w:szCs w:val="21"/>
              </w:rPr>
              <w:t>提供合规、合法的</w:t>
            </w:r>
            <w:r w:rsidR="00F33BC0" w:rsidRPr="00D42DA2">
              <w:rPr>
                <w:rFonts w:ascii="宋体" w:eastAsia="宋体" w:hAnsi="宋体" w:cs="宋体" w:hint="eastAsia"/>
                <w:szCs w:val="21"/>
              </w:rPr>
              <w:t>机动车销售统一</w:t>
            </w:r>
            <w:r w:rsidRPr="00D42DA2">
              <w:rPr>
                <w:rFonts w:ascii="宋体" w:eastAsia="宋体" w:hAnsi="宋体" w:cs="宋体" w:hint="eastAsia"/>
                <w:szCs w:val="21"/>
              </w:rPr>
              <w:t>发票，税率为</w:t>
            </w:r>
            <w:r w:rsidRPr="00D42DA2">
              <w:rPr>
                <w:rFonts w:ascii="宋体" w:eastAsia="宋体" w:hAnsi="宋体" w:cs="宋体"/>
                <w:szCs w:val="21"/>
                <w:u w:val="single"/>
              </w:rPr>
              <w:t xml:space="preserve">      </w:t>
            </w:r>
            <w:r w:rsidRPr="00D42DA2">
              <w:rPr>
                <w:rFonts w:ascii="宋体" w:eastAsia="宋体" w:hAnsi="宋体" w:cs="宋体" w:hint="eastAsia"/>
                <w:szCs w:val="21"/>
              </w:rPr>
              <w:t>%</w:t>
            </w:r>
            <w:r w:rsidRPr="00D42DA2">
              <w:rPr>
                <w:rFonts w:ascii="宋体" w:eastAsia="宋体" w:hAnsi="宋体" w:cs="宋体"/>
                <w:szCs w:val="21"/>
              </w:rPr>
              <w:t xml:space="preserve"> </w:t>
            </w:r>
            <w:r w:rsidRPr="00D42DA2">
              <w:rPr>
                <w:rFonts w:ascii="宋体" w:eastAsia="宋体" w:hAnsi="宋体" w:cs="宋体" w:hint="eastAsia"/>
                <w:szCs w:val="21"/>
              </w:rPr>
              <w:t>。</w:t>
            </w:r>
            <w:r w:rsidRPr="00D42DA2">
              <w:rPr>
                <w:rFonts w:ascii="宋体" w:eastAsia="宋体" w:hAnsi="宋体" w:cs="宋体"/>
                <w:szCs w:val="21"/>
              </w:rPr>
              <w:t xml:space="preserve"> </w:t>
            </w:r>
          </w:p>
        </w:tc>
      </w:tr>
    </w:tbl>
    <w:p w14:paraId="671EE569" w14:textId="77777777" w:rsidR="003A5162" w:rsidRPr="008C2A7A" w:rsidRDefault="003A5162" w:rsidP="003A5162">
      <w:pPr>
        <w:spacing w:line="360" w:lineRule="auto"/>
        <w:ind w:leftChars="248" w:left="1575" w:hangingChars="500" w:hanging="1054"/>
        <w:rPr>
          <w:rFonts w:ascii="宋体" w:eastAsia="宋体" w:hAnsi="宋体" w:cs="宋体"/>
          <w:b/>
          <w:sz w:val="22"/>
          <w:szCs w:val="21"/>
          <w:u w:val="single"/>
        </w:rPr>
      </w:pPr>
      <w:r w:rsidRPr="008C2A7A">
        <w:rPr>
          <w:rFonts w:ascii="宋体" w:eastAsia="宋体" w:hAnsi="宋体" w:cs="宋体" w:hint="eastAsia"/>
          <w:b/>
          <w:bCs/>
          <w:szCs w:val="21"/>
          <w:u w:val="single"/>
        </w:rPr>
        <w:t>特别提示：</w:t>
      </w:r>
      <w:r w:rsidRPr="008C2A7A">
        <w:rPr>
          <w:rFonts w:ascii="宋体" w:eastAsia="宋体" w:hAnsi="宋体" w:cs="宋体"/>
          <w:b/>
          <w:bCs/>
          <w:szCs w:val="21"/>
          <w:u w:val="single"/>
        </w:rPr>
        <w:t>1、若车辆属新能源的，则合同车价为已扣除对新能源汽车政府补贴的价格</w:t>
      </w:r>
      <w:r w:rsidRPr="008C2A7A">
        <w:rPr>
          <w:rFonts w:ascii="宋体" w:eastAsia="宋体" w:hAnsi="宋体" w:cs="宋体"/>
          <w:b/>
          <w:szCs w:val="21"/>
          <w:u w:val="single"/>
        </w:rPr>
        <w:t>2、甲方已获知的车辆相关信息与本合同约定相冲突的，以本合同约定为准。</w:t>
      </w:r>
    </w:p>
    <w:p w14:paraId="662846AD" w14:textId="77777777" w:rsidR="00D42DA2" w:rsidRDefault="00D42DA2" w:rsidP="003A5162">
      <w:pPr>
        <w:spacing w:line="360" w:lineRule="auto"/>
        <w:ind w:firstLineChars="200" w:firstLine="422"/>
        <w:rPr>
          <w:rFonts w:ascii="宋体" w:eastAsia="宋体" w:hAnsi="宋体" w:cs="宋体"/>
          <w:b/>
          <w:bCs/>
          <w:szCs w:val="21"/>
        </w:rPr>
      </w:pPr>
    </w:p>
    <w:p w14:paraId="2753DF7D" w14:textId="4C2C9A4D"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第二条</w:t>
      </w:r>
      <w:r w:rsidRPr="008C2A7A">
        <w:rPr>
          <w:rFonts w:ascii="宋体" w:eastAsia="宋体" w:hAnsi="宋体" w:cs="宋体"/>
          <w:b/>
          <w:bCs/>
          <w:szCs w:val="21"/>
        </w:rPr>
        <w:t xml:space="preserve"> </w:t>
      </w:r>
      <w:r w:rsidRPr="008C2A7A">
        <w:rPr>
          <w:rFonts w:ascii="宋体" w:eastAsia="宋体" w:hAnsi="宋体" w:cs="宋体" w:hint="eastAsia"/>
          <w:b/>
          <w:bCs/>
          <w:szCs w:val="21"/>
        </w:rPr>
        <w:t>付款方式</w:t>
      </w:r>
    </w:p>
    <w:p w14:paraId="57B178EE" w14:textId="77777777" w:rsidR="003A5162" w:rsidRPr="008C2A7A" w:rsidRDefault="003A5162" w:rsidP="003A5162">
      <w:pPr>
        <w:pStyle w:val="a3"/>
        <w:numPr>
          <w:ilvl w:val="0"/>
          <w:numId w:val="10"/>
        </w:numPr>
        <w:spacing w:line="360" w:lineRule="auto"/>
        <w:ind w:left="0" w:firstLineChars="0" w:firstLine="420"/>
        <w:jc w:val="left"/>
        <w:rPr>
          <w:rFonts w:ascii="宋体" w:eastAsia="宋体" w:hAnsi="宋体" w:cs="宋体"/>
          <w:szCs w:val="21"/>
        </w:rPr>
      </w:pPr>
      <w:r w:rsidRPr="008C2A7A">
        <w:rPr>
          <w:rFonts w:ascii="宋体" w:eastAsia="宋体" w:hAnsi="宋体" w:cs="宋体" w:hint="eastAsia"/>
          <w:szCs w:val="21"/>
        </w:rPr>
        <w:t>甲方应于车辆到店验收后</w:t>
      </w:r>
      <w:r w:rsidRPr="008C2A7A">
        <w:rPr>
          <w:rFonts w:ascii="宋体" w:eastAsia="宋体" w:hAnsi="宋体" w:cs="宋体"/>
          <w:szCs w:val="21"/>
        </w:rPr>
        <w:t>7</w:t>
      </w:r>
      <w:r w:rsidRPr="008C2A7A">
        <w:rPr>
          <w:rFonts w:ascii="宋体" w:eastAsia="宋体" w:hAnsi="宋体" w:cs="宋体" w:hint="eastAsia"/>
          <w:szCs w:val="21"/>
        </w:rPr>
        <w:t>工作日内一次性向乙方付清本合同总价款，计人民币（大写）</w:t>
      </w:r>
      <w:r w:rsidRPr="00195229">
        <w:rPr>
          <w:rFonts w:ascii="宋体" w:eastAsia="宋体" w:hAnsi="宋体" w:cs="宋体"/>
          <w:szCs w:val="21"/>
        </w:rPr>
        <w:t>XX</w:t>
      </w:r>
      <w:r w:rsidRPr="00195229">
        <w:rPr>
          <w:rFonts w:ascii="宋体" w:eastAsia="宋体" w:hAnsi="宋体" w:cs="宋体" w:hint="eastAsia"/>
          <w:szCs w:val="21"/>
        </w:rPr>
        <w:t>拾</w:t>
      </w:r>
      <w:r w:rsidRPr="00195229">
        <w:rPr>
          <w:rFonts w:ascii="宋体" w:eastAsia="宋体" w:hAnsi="宋体" w:cs="宋体"/>
          <w:szCs w:val="21"/>
        </w:rPr>
        <w:t>XX</w:t>
      </w:r>
      <w:r w:rsidRPr="00195229">
        <w:rPr>
          <w:rFonts w:ascii="宋体" w:eastAsia="宋体" w:hAnsi="宋体" w:cs="宋体" w:hint="eastAsia"/>
          <w:szCs w:val="21"/>
        </w:rPr>
        <w:t>万</w:t>
      </w:r>
      <w:r w:rsidRPr="00195229">
        <w:rPr>
          <w:rFonts w:ascii="宋体" w:eastAsia="宋体" w:hAnsi="宋体" w:cs="宋体"/>
          <w:szCs w:val="21"/>
        </w:rPr>
        <w:t>XX</w:t>
      </w:r>
      <w:r w:rsidRPr="00195229">
        <w:rPr>
          <w:rFonts w:ascii="宋体" w:eastAsia="宋体" w:hAnsi="宋体" w:cs="宋体" w:hint="eastAsia"/>
          <w:szCs w:val="21"/>
        </w:rPr>
        <w:t>仟元整</w:t>
      </w:r>
      <w:r w:rsidRPr="008C2A7A">
        <w:rPr>
          <w:rFonts w:ascii="宋体" w:eastAsia="宋体" w:hAnsi="宋体" w:cs="宋体" w:hint="eastAsia"/>
          <w:szCs w:val="21"/>
        </w:rPr>
        <w:t>（￥</w:t>
      </w:r>
      <w:r w:rsidRPr="008C2A7A">
        <w:rPr>
          <w:rFonts w:ascii="宋体" w:eastAsia="宋体" w:hAnsi="宋体" w:cs="宋体"/>
          <w:szCs w:val="21"/>
          <w:u w:val="single"/>
        </w:rPr>
        <w:t xml:space="preserve">  </w:t>
      </w:r>
      <w:r w:rsidRPr="00195229">
        <w:rPr>
          <w:rFonts w:ascii="宋体" w:eastAsia="宋体" w:hAnsi="宋体" w:cs="宋体"/>
          <w:szCs w:val="21"/>
          <w:u w:val="single"/>
        </w:rPr>
        <w:t xml:space="preserve">     </w:t>
      </w:r>
      <w:r w:rsidRPr="008C2A7A">
        <w:rPr>
          <w:rFonts w:ascii="宋体" w:eastAsia="宋体" w:hAnsi="宋体" w:cs="宋体"/>
          <w:szCs w:val="21"/>
          <w:u w:val="single"/>
        </w:rPr>
        <w:t xml:space="preserve">      </w:t>
      </w:r>
      <w:r w:rsidRPr="008C2A7A">
        <w:rPr>
          <w:rFonts w:ascii="宋体" w:eastAsia="宋体" w:hAnsi="宋体" w:cs="宋体" w:hint="eastAsia"/>
          <w:szCs w:val="21"/>
        </w:rPr>
        <w:t>元）。</w:t>
      </w:r>
    </w:p>
    <w:p w14:paraId="4E7916FB" w14:textId="77777777" w:rsidR="003A5162" w:rsidRPr="008C2A7A" w:rsidRDefault="003A5162" w:rsidP="003A5162">
      <w:pPr>
        <w:pStyle w:val="a3"/>
        <w:numPr>
          <w:ilvl w:val="0"/>
          <w:numId w:val="10"/>
        </w:numPr>
        <w:spacing w:line="360" w:lineRule="auto"/>
        <w:ind w:left="0" w:firstLineChars="0" w:firstLine="420"/>
        <w:jc w:val="left"/>
        <w:rPr>
          <w:rFonts w:ascii="宋体" w:eastAsia="宋体" w:hAnsi="宋体" w:cs="宋体"/>
          <w:b/>
          <w:bCs/>
          <w:szCs w:val="21"/>
        </w:rPr>
      </w:pPr>
      <w:r w:rsidRPr="008C2A7A">
        <w:rPr>
          <w:rFonts w:ascii="宋体" w:eastAsia="宋体" w:hAnsi="宋体" w:cs="宋体" w:hint="eastAsia"/>
          <w:szCs w:val="21"/>
        </w:rPr>
        <w:t>甲方应当将车辆价款以银行转账的方式付至乙方指定银行账号。</w:t>
      </w:r>
    </w:p>
    <w:p w14:paraId="167370D4" w14:textId="77777777" w:rsidR="003A5162" w:rsidRPr="008C2A7A" w:rsidRDefault="003A5162" w:rsidP="003A5162">
      <w:pPr>
        <w:ind w:left="420"/>
        <w:rPr>
          <w:rFonts w:ascii="宋体" w:eastAsia="宋体" w:hAnsi="宋体" w:cs="宋体"/>
          <w:szCs w:val="21"/>
        </w:rPr>
      </w:pPr>
      <w:r w:rsidRPr="008C2A7A">
        <w:rPr>
          <w:rFonts w:ascii="宋体" w:eastAsia="宋体" w:hAnsi="宋体" w:cs="宋体" w:hint="eastAsia"/>
          <w:b/>
          <w:bCs/>
          <w:szCs w:val="21"/>
        </w:rPr>
        <w:t>账户名称</w:t>
      </w:r>
      <w:r w:rsidRPr="008C2A7A">
        <w:rPr>
          <w:rFonts w:ascii="宋体" w:eastAsia="宋体" w:hAnsi="宋体" w:cs="宋体" w:hint="eastAsia"/>
          <w:szCs w:val="21"/>
        </w:rPr>
        <w:t>：</w:t>
      </w:r>
      <w:r w:rsidRPr="008C2A7A">
        <w:rPr>
          <w:rFonts w:ascii="宋体" w:eastAsia="宋体" w:hAnsi="宋体" w:cs="宋体"/>
          <w:szCs w:val="21"/>
        </w:rPr>
        <w:t xml:space="preserve"> </w:t>
      </w:r>
    </w:p>
    <w:p w14:paraId="65BC4018" w14:textId="77777777" w:rsidR="003A5162" w:rsidRPr="008C2A7A" w:rsidRDefault="003A5162" w:rsidP="003A5162">
      <w:pPr>
        <w:ind w:left="420"/>
        <w:rPr>
          <w:rFonts w:ascii="宋体" w:eastAsia="宋体" w:hAnsi="宋体" w:cs="宋体"/>
          <w:szCs w:val="21"/>
        </w:rPr>
      </w:pPr>
      <w:r w:rsidRPr="008C2A7A">
        <w:rPr>
          <w:rFonts w:ascii="宋体" w:eastAsia="宋体" w:hAnsi="宋体" w:cs="宋体" w:hint="eastAsia"/>
          <w:b/>
          <w:bCs/>
          <w:szCs w:val="21"/>
        </w:rPr>
        <w:t>开户银行：</w:t>
      </w:r>
      <w:r w:rsidRPr="008C2A7A">
        <w:rPr>
          <w:rFonts w:ascii="宋体" w:eastAsia="宋体" w:hAnsi="宋体" w:cs="宋体"/>
          <w:szCs w:val="21"/>
        </w:rPr>
        <w:t xml:space="preserve"> </w:t>
      </w:r>
    </w:p>
    <w:p w14:paraId="01F3B2B6" w14:textId="77777777" w:rsidR="003A5162" w:rsidRPr="008C2A7A" w:rsidRDefault="003A5162" w:rsidP="003A5162">
      <w:pPr>
        <w:ind w:left="420"/>
        <w:rPr>
          <w:rFonts w:ascii="宋体" w:eastAsia="宋体" w:hAnsi="宋体" w:cs="宋体"/>
          <w:szCs w:val="21"/>
        </w:rPr>
      </w:pPr>
      <w:r w:rsidRPr="008C2A7A">
        <w:rPr>
          <w:rFonts w:ascii="宋体" w:eastAsia="宋体" w:hAnsi="宋体" w:cs="宋体" w:hint="eastAsia"/>
          <w:b/>
          <w:bCs/>
          <w:szCs w:val="21"/>
        </w:rPr>
        <w:t>开户账号：</w:t>
      </w:r>
      <w:r w:rsidRPr="008C2A7A">
        <w:rPr>
          <w:rFonts w:ascii="宋体" w:eastAsia="宋体" w:hAnsi="宋体" w:cs="宋体"/>
          <w:szCs w:val="21"/>
        </w:rPr>
        <w:t xml:space="preserve"> </w:t>
      </w:r>
    </w:p>
    <w:p w14:paraId="7D1BA95C" w14:textId="77777777" w:rsidR="003A5162" w:rsidRPr="008C2A7A" w:rsidRDefault="003A5162" w:rsidP="003A5162">
      <w:pPr>
        <w:pStyle w:val="a3"/>
        <w:numPr>
          <w:ilvl w:val="0"/>
          <w:numId w:val="10"/>
        </w:numPr>
        <w:spacing w:line="360" w:lineRule="auto"/>
        <w:ind w:left="0" w:firstLineChars="0" w:firstLine="420"/>
        <w:rPr>
          <w:rFonts w:ascii="宋体" w:eastAsia="宋体" w:hAnsi="宋体" w:cs="宋体"/>
          <w:szCs w:val="21"/>
        </w:rPr>
      </w:pPr>
      <w:r w:rsidRPr="008C2A7A">
        <w:rPr>
          <w:rFonts w:ascii="宋体" w:eastAsia="宋体" w:hAnsi="宋体" w:cs="宋体" w:hint="eastAsia"/>
          <w:szCs w:val="21"/>
        </w:rPr>
        <w:t>乙方将在收到合同总价款后</w:t>
      </w:r>
      <w:r w:rsidRPr="008C2A7A">
        <w:rPr>
          <w:rFonts w:ascii="宋体" w:eastAsia="宋体" w:hAnsi="宋体" w:cs="宋体"/>
          <w:szCs w:val="21"/>
        </w:rPr>
        <w:t>5个工作日内交付商业发票(不含增值税联),并按合同约定的交车时间交付车辆。</w:t>
      </w:r>
    </w:p>
    <w:p w14:paraId="6CD8972D" w14:textId="77777777" w:rsidR="00D42DA2" w:rsidRDefault="00D42DA2" w:rsidP="003A5162">
      <w:pPr>
        <w:spacing w:line="360" w:lineRule="auto"/>
        <w:ind w:firstLineChars="200" w:firstLine="422"/>
        <w:rPr>
          <w:rFonts w:ascii="宋体" w:eastAsia="宋体" w:hAnsi="宋体" w:cs="宋体"/>
          <w:b/>
          <w:bCs/>
          <w:szCs w:val="21"/>
        </w:rPr>
      </w:pPr>
    </w:p>
    <w:p w14:paraId="293D25F0" w14:textId="7E3C5D6A"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第三条</w:t>
      </w:r>
      <w:r w:rsidRPr="008C2A7A">
        <w:rPr>
          <w:rFonts w:ascii="宋体" w:eastAsia="宋体" w:hAnsi="宋体" w:cs="宋体"/>
          <w:b/>
          <w:bCs/>
          <w:szCs w:val="21"/>
        </w:rPr>
        <w:t xml:space="preserve"> </w:t>
      </w:r>
      <w:r w:rsidRPr="008C2A7A">
        <w:rPr>
          <w:rFonts w:ascii="宋体" w:eastAsia="宋体" w:hAnsi="宋体" w:cs="宋体" w:hint="eastAsia"/>
          <w:b/>
          <w:bCs/>
          <w:szCs w:val="21"/>
        </w:rPr>
        <w:t>交车时间、方式、地点</w:t>
      </w:r>
    </w:p>
    <w:p w14:paraId="29E527CE" w14:textId="77777777" w:rsidR="003A5162" w:rsidRPr="008C2A7A" w:rsidRDefault="003A5162" w:rsidP="003A5162">
      <w:pPr>
        <w:pStyle w:val="a3"/>
        <w:numPr>
          <w:ilvl w:val="0"/>
          <w:numId w:val="11"/>
        </w:numPr>
        <w:spacing w:line="360" w:lineRule="auto"/>
        <w:ind w:firstLineChars="0"/>
        <w:rPr>
          <w:rFonts w:ascii="宋体" w:eastAsia="宋体" w:hAnsi="宋体" w:cs="宋体"/>
          <w:szCs w:val="21"/>
        </w:rPr>
      </w:pPr>
      <w:r w:rsidRPr="008C2A7A">
        <w:rPr>
          <w:rFonts w:ascii="宋体" w:eastAsia="宋体" w:hAnsi="宋体" w:cs="宋体" w:hint="eastAsia"/>
          <w:szCs w:val="21"/>
        </w:rPr>
        <w:t>交车时间：乙方应于合同签署之日起</w:t>
      </w:r>
      <w:r w:rsidRPr="008C2A7A">
        <w:rPr>
          <w:rFonts w:ascii="宋体" w:eastAsia="宋体" w:hAnsi="宋体" w:cs="宋体"/>
          <w:szCs w:val="21"/>
          <w:u w:val="single"/>
        </w:rPr>
        <w:t xml:space="preserve">     </w:t>
      </w:r>
      <w:r w:rsidRPr="008C2A7A">
        <w:rPr>
          <w:rFonts w:ascii="宋体" w:eastAsia="宋体" w:hAnsi="宋体" w:cs="宋体" w:hint="eastAsia"/>
          <w:szCs w:val="21"/>
        </w:rPr>
        <w:t>日内将所购车辆交付甲方，如甲方以汽</w:t>
      </w:r>
      <w:r w:rsidRPr="008C2A7A">
        <w:rPr>
          <w:rFonts w:ascii="宋体" w:eastAsia="宋体" w:hAnsi="宋体" w:cs="宋体" w:hint="eastAsia"/>
          <w:szCs w:val="21"/>
        </w:rPr>
        <w:lastRenderedPageBreak/>
        <w:t>车消费贷款方式付款的，则于乙方收到银行全额放款、甲方全款付清后交车，暂定交车时间：</w:t>
      </w:r>
      <w:r w:rsidRPr="008C2A7A">
        <w:rPr>
          <w:rFonts w:ascii="宋体" w:eastAsia="宋体" w:hAnsi="宋体" w:cs="宋体" w:hint="eastAsia"/>
          <w:b/>
          <w:szCs w:val="21"/>
          <w:u w:val="single"/>
        </w:rPr>
        <w:t>如因车辆制造商供货延迟或物流延迟等原因导致车辆尚未到乙方处的，经双方协商一致，暂定交车时间可相应顺延</w:t>
      </w:r>
      <w:r w:rsidRPr="008C2A7A">
        <w:rPr>
          <w:rFonts w:ascii="宋体" w:eastAsia="宋体" w:hAnsi="宋体" w:cs="宋体" w:hint="eastAsia"/>
          <w:szCs w:val="21"/>
        </w:rPr>
        <w:t>。</w:t>
      </w:r>
    </w:p>
    <w:p w14:paraId="5734C57A" w14:textId="77777777" w:rsidR="003A5162" w:rsidRPr="008C2A7A" w:rsidRDefault="003A5162" w:rsidP="003A5162">
      <w:pPr>
        <w:pStyle w:val="a3"/>
        <w:numPr>
          <w:ilvl w:val="0"/>
          <w:numId w:val="11"/>
        </w:numPr>
        <w:spacing w:line="360" w:lineRule="auto"/>
        <w:ind w:left="0" w:firstLine="420"/>
        <w:rPr>
          <w:rFonts w:ascii="宋体" w:eastAsia="宋体" w:hAnsi="宋体" w:cs="宋体"/>
          <w:szCs w:val="21"/>
        </w:rPr>
      </w:pPr>
      <w:r w:rsidRPr="008C2A7A">
        <w:rPr>
          <w:rFonts w:ascii="宋体" w:eastAsia="宋体" w:hAnsi="宋体" w:cs="宋体" w:hint="eastAsia"/>
          <w:szCs w:val="21"/>
        </w:rPr>
        <w:t>交车方式：</w:t>
      </w:r>
    </w:p>
    <w:p w14:paraId="1E88C9A4" w14:textId="77777777" w:rsidR="003A5162" w:rsidRPr="008C2A7A" w:rsidRDefault="003A5162" w:rsidP="003A5162">
      <w:pPr>
        <w:pStyle w:val="a3"/>
        <w:numPr>
          <w:ilvl w:val="0"/>
          <w:numId w:val="12"/>
        </w:numPr>
        <w:spacing w:line="360" w:lineRule="auto"/>
        <w:ind w:firstLineChars="0"/>
        <w:rPr>
          <w:rFonts w:ascii="宋体" w:eastAsia="宋体" w:hAnsi="宋体" w:cs="宋体"/>
          <w:szCs w:val="21"/>
        </w:rPr>
      </w:pPr>
      <w:r w:rsidRPr="008C2A7A">
        <w:rPr>
          <w:rFonts w:ascii="宋体" w:eastAsia="宋体" w:hAnsi="宋体" w:cs="宋体" w:hint="eastAsia"/>
          <w:szCs w:val="21"/>
        </w:rPr>
        <w:t>甲方在本合同约定的交货地点自提自运。</w:t>
      </w:r>
    </w:p>
    <w:p w14:paraId="00AC56C6" w14:textId="77777777" w:rsidR="003A5162" w:rsidRPr="008C2A7A" w:rsidRDefault="003A5162" w:rsidP="003A5162">
      <w:pPr>
        <w:pStyle w:val="a3"/>
        <w:numPr>
          <w:ilvl w:val="0"/>
          <w:numId w:val="12"/>
        </w:numPr>
        <w:spacing w:line="360" w:lineRule="auto"/>
        <w:ind w:firstLineChars="0"/>
        <w:rPr>
          <w:rFonts w:ascii="宋体" w:eastAsia="宋体" w:hAnsi="宋体" w:cs="宋体"/>
          <w:szCs w:val="21"/>
        </w:rPr>
      </w:pPr>
      <w:r w:rsidRPr="008C2A7A">
        <w:rPr>
          <w:rFonts w:ascii="宋体" w:eastAsia="宋体" w:hAnsi="宋体" w:cs="宋体" w:hint="eastAsia"/>
          <w:szCs w:val="21"/>
        </w:rPr>
        <w:t>由乙方运至本合同约定的交货地点，运输费用及运输保险费由乙方承担。</w:t>
      </w:r>
      <w:r w:rsidRPr="008C2A7A">
        <w:rPr>
          <w:rFonts w:ascii="宋体" w:eastAsia="宋体" w:hAnsi="宋体" w:cs="宋体"/>
          <w:szCs w:val="21"/>
        </w:rPr>
        <w:t xml:space="preserve"> </w:t>
      </w:r>
    </w:p>
    <w:p w14:paraId="6E899443" w14:textId="77777777" w:rsidR="003A5162" w:rsidRPr="008C2A7A" w:rsidRDefault="003A5162" w:rsidP="003A5162">
      <w:pPr>
        <w:pStyle w:val="a3"/>
        <w:numPr>
          <w:ilvl w:val="0"/>
          <w:numId w:val="12"/>
        </w:numPr>
        <w:spacing w:line="360" w:lineRule="auto"/>
        <w:ind w:firstLineChars="0"/>
        <w:rPr>
          <w:rFonts w:ascii="宋体" w:eastAsia="宋体" w:hAnsi="宋体" w:cs="宋体"/>
          <w:szCs w:val="21"/>
        </w:rPr>
      </w:pPr>
      <w:r w:rsidRPr="008C2A7A">
        <w:rPr>
          <w:rFonts w:ascii="宋体" w:eastAsia="宋体" w:hAnsi="宋体" w:cs="宋体" w:hint="eastAsia"/>
          <w:szCs w:val="21"/>
        </w:rPr>
        <w:t>甲方委托第三人在本合同约定的交货地点代提车（提车时应携带甲方的营业执照副本复印件（加盖公章）</w:t>
      </w:r>
      <w:r w:rsidRPr="008C2A7A">
        <w:rPr>
          <w:rFonts w:ascii="宋体" w:eastAsia="宋体" w:hAnsi="宋体" w:cs="宋体"/>
          <w:szCs w:val="21"/>
        </w:rPr>
        <w:t>/身份证原件和第三人的身份证原件及由甲方签署的《授权委托书》，在第三人未完整提交前述材料前，乙方有权不予交付，且不承担任何违约责任）。</w:t>
      </w:r>
    </w:p>
    <w:p w14:paraId="2F09C03C" w14:textId="77777777" w:rsidR="003A5162" w:rsidRPr="008C2A7A" w:rsidRDefault="003A5162" w:rsidP="003A5162">
      <w:pPr>
        <w:pStyle w:val="a3"/>
        <w:numPr>
          <w:ilvl w:val="0"/>
          <w:numId w:val="11"/>
        </w:numPr>
        <w:spacing w:line="360" w:lineRule="auto"/>
        <w:ind w:left="0" w:firstLine="420"/>
        <w:rPr>
          <w:rFonts w:ascii="宋体" w:eastAsia="宋体" w:hAnsi="宋体" w:cs="宋体"/>
          <w:szCs w:val="21"/>
        </w:rPr>
      </w:pPr>
      <w:r w:rsidRPr="008C2A7A">
        <w:rPr>
          <w:rFonts w:ascii="宋体" w:eastAsia="宋体" w:hAnsi="宋体" w:cs="宋体" w:hint="eastAsia"/>
          <w:szCs w:val="21"/>
        </w:rPr>
        <w:t>交车地点：</w:t>
      </w:r>
      <w:r w:rsidRPr="008C2A7A">
        <w:rPr>
          <w:rFonts w:ascii="宋体" w:eastAsia="宋体" w:hAnsi="宋体" w:cs="宋体"/>
          <w:szCs w:val="21"/>
          <w:u w:val="single"/>
        </w:rPr>
        <w:t xml:space="preserve">  广东省深圳市  </w:t>
      </w:r>
    </w:p>
    <w:p w14:paraId="681B669C" w14:textId="77777777" w:rsidR="00D42DA2" w:rsidRDefault="00D42DA2" w:rsidP="003A5162">
      <w:pPr>
        <w:spacing w:line="360" w:lineRule="auto"/>
        <w:ind w:firstLineChars="200" w:firstLine="422"/>
        <w:rPr>
          <w:rFonts w:ascii="宋体" w:eastAsia="宋体" w:hAnsi="宋体" w:cs="宋体"/>
          <w:b/>
          <w:bCs/>
          <w:szCs w:val="21"/>
        </w:rPr>
      </w:pPr>
    </w:p>
    <w:p w14:paraId="24208069" w14:textId="3228F3BD" w:rsidR="003A5162" w:rsidRPr="008C2A7A" w:rsidRDefault="003A5162" w:rsidP="003A5162">
      <w:pPr>
        <w:spacing w:line="360" w:lineRule="auto"/>
        <w:ind w:firstLineChars="200" w:firstLine="422"/>
        <w:rPr>
          <w:rFonts w:ascii="宋体" w:eastAsia="宋体" w:hAnsi="宋体" w:cs="宋体"/>
          <w:b/>
          <w:bCs/>
          <w:szCs w:val="21"/>
        </w:rPr>
      </w:pPr>
      <w:r w:rsidRPr="008C2A7A">
        <w:rPr>
          <w:rFonts w:ascii="宋体" w:eastAsia="宋体" w:hAnsi="宋体" w:cs="宋体" w:hint="eastAsia"/>
          <w:b/>
          <w:bCs/>
          <w:szCs w:val="21"/>
        </w:rPr>
        <w:t>第四条</w:t>
      </w:r>
      <w:r w:rsidRPr="008C2A7A">
        <w:rPr>
          <w:rFonts w:ascii="宋体" w:eastAsia="宋体" w:hAnsi="宋体" w:cs="宋体"/>
          <w:b/>
          <w:bCs/>
          <w:szCs w:val="21"/>
        </w:rPr>
        <w:t xml:space="preserve"> </w:t>
      </w:r>
      <w:r w:rsidRPr="008C2A7A">
        <w:rPr>
          <w:rFonts w:ascii="宋体" w:eastAsia="宋体" w:hAnsi="宋体" w:cs="宋体" w:hint="eastAsia"/>
          <w:b/>
          <w:bCs/>
          <w:szCs w:val="21"/>
        </w:rPr>
        <w:t>上牌服务</w:t>
      </w:r>
    </w:p>
    <w:p w14:paraId="0DEB01FB" w14:textId="77777777" w:rsidR="003A5162" w:rsidRPr="008C2A7A" w:rsidRDefault="003A5162" w:rsidP="003A5162">
      <w:pPr>
        <w:pStyle w:val="a3"/>
        <w:numPr>
          <w:ilvl w:val="0"/>
          <w:numId w:val="13"/>
        </w:numPr>
        <w:spacing w:line="360" w:lineRule="auto"/>
        <w:ind w:firstLineChars="0"/>
        <w:rPr>
          <w:rFonts w:ascii="宋体" w:eastAsia="宋体" w:hAnsi="宋体" w:cs="宋体"/>
          <w:bCs/>
          <w:szCs w:val="21"/>
        </w:rPr>
      </w:pPr>
      <w:r w:rsidRPr="008C2A7A">
        <w:rPr>
          <w:rFonts w:ascii="宋体" w:eastAsia="宋体" w:hAnsi="宋体" w:cs="宋体" w:hint="eastAsia"/>
          <w:bCs/>
          <w:szCs w:val="21"/>
        </w:rPr>
        <w:t>乙方可向甲方提供上牌服务，上牌服务包括：</w:t>
      </w:r>
    </w:p>
    <w:p w14:paraId="0BB7B8C1" w14:textId="77777777" w:rsidR="003A5162" w:rsidRPr="008C2A7A" w:rsidRDefault="003A5162" w:rsidP="003A5162">
      <w:pPr>
        <w:pStyle w:val="a3"/>
        <w:numPr>
          <w:ilvl w:val="0"/>
          <w:numId w:val="14"/>
        </w:numPr>
        <w:spacing w:line="360" w:lineRule="auto"/>
        <w:ind w:firstLineChars="0"/>
        <w:rPr>
          <w:rFonts w:ascii="宋体" w:eastAsia="宋体" w:hAnsi="宋体" w:cs="宋体"/>
          <w:bCs/>
          <w:szCs w:val="21"/>
        </w:rPr>
      </w:pPr>
      <w:r w:rsidRPr="008C2A7A">
        <w:rPr>
          <w:rFonts w:ascii="宋体" w:eastAsia="宋体" w:hAnsi="宋体" w:cs="宋体" w:hint="eastAsia"/>
          <w:bCs/>
          <w:szCs w:val="21"/>
        </w:rPr>
        <w:t>代缴车辆购置税；</w:t>
      </w:r>
      <w:r w:rsidRPr="008C2A7A">
        <w:rPr>
          <w:rFonts w:ascii="宋体" w:eastAsia="宋体" w:hAnsi="宋体" w:cs="宋体"/>
          <w:bCs/>
          <w:szCs w:val="21"/>
        </w:rPr>
        <w:t xml:space="preserve"> </w:t>
      </w:r>
    </w:p>
    <w:p w14:paraId="22376AEE" w14:textId="77777777" w:rsidR="003A5162" w:rsidRPr="008C2A7A" w:rsidRDefault="003A5162" w:rsidP="003A5162">
      <w:pPr>
        <w:pStyle w:val="a3"/>
        <w:numPr>
          <w:ilvl w:val="0"/>
          <w:numId w:val="14"/>
        </w:numPr>
        <w:spacing w:line="360" w:lineRule="auto"/>
        <w:ind w:firstLineChars="0"/>
        <w:rPr>
          <w:rFonts w:ascii="宋体" w:eastAsia="宋体" w:hAnsi="宋体" w:cs="宋体"/>
          <w:bCs/>
          <w:szCs w:val="21"/>
        </w:rPr>
      </w:pPr>
      <w:r w:rsidRPr="008C2A7A">
        <w:rPr>
          <w:rFonts w:ascii="宋体" w:eastAsia="宋体" w:hAnsi="宋体" w:cs="宋体" w:hint="eastAsia"/>
          <w:bCs/>
          <w:szCs w:val="21"/>
        </w:rPr>
        <w:t>代办车辆查验；</w:t>
      </w:r>
    </w:p>
    <w:p w14:paraId="430DE362" w14:textId="77777777" w:rsidR="003A5162" w:rsidRPr="008C2A7A" w:rsidRDefault="003A5162" w:rsidP="003A5162">
      <w:pPr>
        <w:pStyle w:val="a3"/>
        <w:numPr>
          <w:ilvl w:val="0"/>
          <w:numId w:val="14"/>
        </w:numPr>
        <w:spacing w:line="360" w:lineRule="auto"/>
        <w:ind w:firstLineChars="0"/>
        <w:rPr>
          <w:rFonts w:ascii="宋体" w:eastAsia="宋体" w:hAnsi="宋体" w:cs="宋体"/>
          <w:bCs/>
          <w:szCs w:val="21"/>
        </w:rPr>
      </w:pPr>
      <w:r w:rsidRPr="008C2A7A">
        <w:rPr>
          <w:rFonts w:ascii="宋体" w:eastAsia="宋体" w:hAnsi="宋体" w:cs="宋体" w:hint="eastAsia"/>
          <w:bCs/>
          <w:szCs w:val="21"/>
        </w:rPr>
        <w:t>拓印车架号与发动机号；</w:t>
      </w:r>
    </w:p>
    <w:p w14:paraId="06D905EA" w14:textId="77777777" w:rsidR="003A5162" w:rsidRPr="008C2A7A" w:rsidRDefault="003A5162" w:rsidP="003A5162">
      <w:pPr>
        <w:pStyle w:val="a3"/>
        <w:numPr>
          <w:ilvl w:val="0"/>
          <w:numId w:val="14"/>
        </w:numPr>
        <w:spacing w:line="360" w:lineRule="auto"/>
        <w:ind w:firstLineChars="0"/>
        <w:rPr>
          <w:rFonts w:ascii="宋体" w:eastAsia="宋体" w:hAnsi="宋体" w:cs="宋体"/>
          <w:bCs/>
          <w:szCs w:val="21"/>
        </w:rPr>
      </w:pPr>
      <w:r w:rsidRPr="008C2A7A">
        <w:rPr>
          <w:rFonts w:ascii="宋体" w:eastAsia="宋体" w:hAnsi="宋体" w:cs="宋体" w:hint="eastAsia"/>
          <w:bCs/>
          <w:szCs w:val="21"/>
        </w:rPr>
        <w:t>车辆清洁及新车照相；</w:t>
      </w:r>
    </w:p>
    <w:p w14:paraId="4EC49748" w14:textId="77777777" w:rsidR="003A5162" w:rsidRPr="008C2A7A" w:rsidRDefault="003A5162" w:rsidP="003A5162">
      <w:pPr>
        <w:pStyle w:val="a3"/>
        <w:numPr>
          <w:ilvl w:val="0"/>
          <w:numId w:val="14"/>
        </w:numPr>
        <w:spacing w:line="360" w:lineRule="auto"/>
        <w:ind w:firstLineChars="0"/>
        <w:rPr>
          <w:rFonts w:ascii="宋体" w:eastAsia="宋体" w:hAnsi="宋体" w:cs="宋体"/>
          <w:bCs/>
          <w:szCs w:val="21"/>
        </w:rPr>
      </w:pPr>
      <w:r w:rsidRPr="008C2A7A">
        <w:rPr>
          <w:rFonts w:ascii="宋体" w:eastAsia="宋体" w:hAnsi="宋体" w:cs="宋体" w:hint="eastAsia"/>
          <w:bCs/>
          <w:szCs w:val="21"/>
        </w:rPr>
        <w:t>代办汽车牌照；</w:t>
      </w:r>
    </w:p>
    <w:p w14:paraId="66EC849D" w14:textId="77777777" w:rsidR="003A5162" w:rsidRPr="008C2A7A" w:rsidRDefault="003A5162" w:rsidP="003A5162">
      <w:pPr>
        <w:pStyle w:val="a3"/>
        <w:numPr>
          <w:ilvl w:val="0"/>
          <w:numId w:val="14"/>
        </w:numPr>
        <w:spacing w:line="360" w:lineRule="auto"/>
        <w:ind w:firstLineChars="0"/>
        <w:rPr>
          <w:rFonts w:ascii="宋体" w:eastAsia="宋体" w:hAnsi="宋体" w:cs="宋体"/>
          <w:bCs/>
          <w:szCs w:val="21"/>
        </w:rPr>
      </w:pPr>
      <w:r w:rsidRPr="008C2A7A">
        <w:rPr>
          <w:rFonts w:ascii="宋体" w:eastAsia="宋体" w:hAnsi="宋体" w:cs="宋体" w:hint="eastAsia"/>
          <w:bCs/>
          <w:szCs w:val="21"/>
        </w:rPr>
        <w:t>代办机动车行驶证、登记证。</w:t>
      </w:r>
    </w:p>
    <w:p w14:paraId="1AA8649D" w14:textId="77777777" w:rsidR="003A5162" w:rsidRPr="008C2A7A" w:rsidRDefault="003A5162" w:rsidP="003A5162">
      <w:pPr>
        <w:pStyle w:val="a3"/>
        <w:numPr>
          <w:ilvl w:val="0"/>
          <w:numId w:val="13"/>
        </w:numPr>
        <w:spacing w:line="360" w:lineRule="auto"/>
        <w:ind w:firstLineChars="0"/>
        <w:rPr>
          <w:rFonts w:ascii="宋体" w:eastAsia="宋体" w:hAnsi="宋体" w:cs="宋体"/>
          <w:bCs/>
          <w:szCs w:val="21"/>
        </w:rPr>
      </w:pPr>
      <w:r w:rsidRPr="008C2A7A">
        <w:rPr>
          <w:rFonts w:ascii="宋体" w:eastAsia="宋体" w:hAnsi="宋体" w:cs="宋体" w:hint="eastAsia"/>
          <w:bCs/>
          <w:szCs w:val="21"/>
        </w:rPr>
        <w:t>本合同所涉上牌服务仅在甲方已取得当地汽车牌照额度的前提下代甲方向车管部门办理牌照，异地牌照需甲方自行前往牌照所属地办理。</w:t>
      </w:r>
    </w:p>
    <w:p w14:paraId="49288BE3" w14:textId="77777777" w:rsidR="003A5162" w:rsidRPr="008C2A7A" w:rsidRDefault="003A5162" w:rsidP="003A5162">
      <w:pPr>
        <w:pStyle w:val="a3"/>
        <w:numPr>
          <w:ilvl w:val="0"/>
          <w:numId w:val="13"/>
        </w:numPr>
        <w:spacing w:line="360" w:lineRule="auto"/>
        <w:ind w:firstLineChars="0"/>
        <w:rPr>
          <w:rFonts w:ascii="宋体" w:eastAsia="宋体" w:hAnsi="宋体" w:cs="宋体"/>
          <w:bCs/>
          <w:szCs w:val="21"/>
        </w:rPr>
      </w:pPr>
      <w:r w:rsidRPr="008C2A7A">
        <w:rPr>
          <w:rFonts w:ascii="宋体" w:eastAsia="宋体" w:hAnsi="宋体" w:cs="宋体" w:hint="eastAsia"/>
          <w:bCs/>
          <w:szCs w:val="21"/>
        </w:rPr>
        <w:t>上牌类型：当地牌照。</w:t>
      </w:r>
    </w:p>
    <w:p w14:paraId="338B6DCA" w14:textId="0A977A77" w:rsidR="003A5162" w:rsidRPr="00D42DA2" w:rsidRDefault="003A5162" w:rsidP="008B6392">
      <w:pPr>
        <w:pStyle w:val="TableParagraph"/>
        <w:spacing w:line="367" w:lineRule="exact"/>
        <w:ind w:leftChars="100" w:left="210" w:firstLineChars="200" w:firstLine="440"/>
        <w:jc w:val="both"/>
        <w:rPr>
          <w:rFonts w:asciiTheme="minorEastAsia" w:hAnsiTheme="minorEastAsia" w:cs="Microsoft JhengHei"/>
          <w:lang w:eastAsia="zh-CN"/>
        </w:rPr>
      </w:pPr>
      <w:r w:rsidRPr="00D42DA2">
        <w:rPr>
          <w:rFonts w:ascii="宋体" w:eastAsia="宋体" w:hAnsi="宋体" w:cs="宋体" w:hint="eastAsia"/>
          <w:bCs/>
          <w:szCs w:val="21"/>
          <w:lang w:eastAsia="zh-CN"/>
        </w:rPr>
        <w:t>上述上牌服务费用共计人民币</w:t>
      </w:r>
      <w:r w:rsidRPr="00D42DA2">
        <w:rPr>
          <w:rFonts w:ascii="宋体" w:eastAsia="宋体" w:hAnsi="宋体" w:cs="宋体"/>
          <w:bCs/>
          <w:szCs w:val="21"/>
          <w:u w:val="single"/>
          <w:lang w:eastAsia="zh-CN"/>
        </w:rPr>
        <w:t xml:space="preserve">          </w:t>
      </w:r>
      <w:r w:rsidRPr="00D42DA2">
        <w:rPr>
          <w:rFonts w:ascii="宋体" w:eastAsia="宋体" w:hAnsi="宋体" w:cs="宋体" w:hint="eastAsia"/>
          <w:bCs/>
          <w:szCs w:val="21"/>
          <w:lang w:eastAsia="zh-CN"/>
        </w:rPr>
        <w:t>元。</w:t>
      </w:r>
      <w:r w:rsidR="008B6392" w:rsidRPr="00D42DA2">
        <w:rPr>
          <w:rFonts w:asciiTheme="minorEastAsia" w:hAnsiTheme="minorEastAsia" w:cs="宋体" w:hint="eastAsia"/>
          <w:lang w:eastAsia="zh-CN"/>
        </w:rPr>
        <w:t>提供合规、合法的增值税专用发票，税率为</w:t>
      </w:r>
      <w:r w:rsidR="008B6392" w:rsidRPr="00D42DA2">
        <w:rPr>
          <w:rFonts w:asciiTheme="minorEastAsia" w:hAnsiTheme="minorEastAsia" w:cs="宋体"/>
          <w:u w:val="single"/>
          <w:lang w:eastAsia="zh-CN"/>
        </w:rPr>
        <w:t xml:space="preserve">      </w:t>
      </w:r>
      <w:r w:rsidR="008B6392" w:rsidRPr="00D42DA2">
        <w:rPr>
          <w:rFonts w:asciiTheme="minorEastAsia" w:hAnsiTheme="minorEastAsia" w:cs="宋体" w:hint="eastAsia"/>
          <w:lang w:eastAsia="zh-CN"/>
        </w:rPr>
        <w:t>%</w:t>
      </w:r>
    </w:p>
    <w:p w14:paraId="06FFAE8F" w14:textId="77777777" w:rsidR="003A5162" w:rsidRPr="008C2A7A" w:rsidRDefault="003A5162" w:rsidP="003A5162">
      <w:pPr>
        <w:pStyle w:val="a3"/>
        <w:numPr>
          <w:ilvl w:val="0"/>
          <w:numId w:val="13"/>
        </w:numPr>
        <w:spacing w:line="360" w:lineRule="auto"/>
        <w:ind w:left="0" w:firstLineChars="0" w:firstLine="425"/>
        <w:rPr>
          <w:rFonts w:ascii="宋体" w:eastAsia="宋体" w:hAnsi="宋体" w:cs="宋体"/>
          <w:bCs/>
          <w:szCs w:val="21"/>
        </w:rPr>
      </w:pPr>
      <w:r w:rsidRPr="008C2A7A">
        <w:rPr>
          <w:rFonts w:ascii="宋体" w:eastAsia="宋体" w:hAnsi="宋体" w:cs="宋体" w:hint="eastAsia"/>
          <w:bCs/>
          <w:szCs w:val="21"/>
        </w:rPr>
        <w:t>甲方</w:t>
      </w:r>
      <w:r w:rsidRPr="008C2A7A">
        <w:rPr>
          <w:rFonts w:ascii="宋体" w:eastAsia="宋体" w:hAnsi="宋体" w:cs="宋体"/>
          <w:bCs/>
          <w:szCs w:val="21"/>
          <w:u w:val="single"/>
        </w:rPr>
        <w:t xml:space="preserve"> □委托/□不委托 </w:t>
      </w:r>
      <w:r w:rsidRPr="008C2A7A">
        <w:rPr>
          <w:rFonts w:ascii="宋体" w:eastAsia="宋体" w:hAnsi="宋体" w:cs="宋体" w:hint="eastAsia"/>
          <w:bCs/>
          <w:szCs w:val="21"/>
        </w:rPr>
        <w:t>乙方代甲方办理所购车辆的上牌服务。</w:t>
      </w:r>
    </w:p>
    <w:p w14:paraId="19D86511" w14:textId="77777777" w:rsidR="003A5162" w:rsidRPr="008C2A7A" w:rsidRDefault="003A5162" w:rsidP="003A5162">
      <w:pPr>
        <w:pStyle w:val="a3"/>
        <w:numPr>
          <w:ilvl w:val="0"/>
          <w:numId w:val="13"/>
        </w:numPr>
        <w:spacing w:line="360" w:lineRule="auto"/>
        <w:ind w:left="0" w:firstLineChars="0" w:firstLine="425"/>
        <w:rPr>
          <w:rFonts w:ascii="宋体" w:eastAsia="宋体" w:hAnsi="宋体" w:cs="宋体"/>
          <w:bCs/>
          <w:szCs w:val="21"/>
        </w:rPr>
      </w:pPr>
      <w:r w:rsidRPr="008C2A7A">
        <w:rPr>
          <w:rFonts w:ascii="宋体" w:eastAsia="宋体" w:hAnsi="宋体" w:cs="宋体" w:hint="eastAsia"/>
          <w:bCs/>
          <w:szCs w:val="21"/>
        </w:rPr>
        <w:t>甲方委托乙方代缴车辆购置税的，需按当时税率，于上牌前</w:t>
      </w:r>
      <w:r w:rsidRPr="008C2A7A">
        <w:rPr>
          <w:rFonts w:ascii="宋体" w:eastAsia="宋体" w:hAnsi="宋体" w:cs="宋体"/>
          <w:bCs/>
          <w:szCs w:val="21"/>
        </w:rPr>
        <w:t>3个工作日向乙方另行预付车辆购置税。</w:t>
      </w:r>
    </w:p>
    <w:p w14:paraId="0E140C4F" w14:textId="77777777" w:rsidR="00D42DA2" w:rsidRDefault="00D42DA2" w:rsidP="003A5162">
      <w:pPr>
        <w:pStyle w:val="a3"/>
        <w:spacing w:line="360" w:lineRule="auto"/>
        <w:ind w:left="426" w:firstLineChars="0" w:firstLine="0"/>
        <w:rPr>
          <w:rFonts w:ascii="宋体" w:eastAsia="宋体" w:hAnsi="宋体" w:cs="宋体"/>
          <w:b/>
          <w:bCs/>
          <w:szCs w:val="21"/>
        </w:rPr>
      </w:pPr>
    </w:p>
    <w:p w14:paraId="1DA9EABC" w14:textId="118DF59C" w:rsidR="003A5162" w:rsidRPr="008C2A7A" w:rsidRDefault="003A5162" w:rsidP="003A5162">
      <w:pPr>
        <w:pStyle w:val="a3"/>
        <w:spacing w:line="360" w:lineRule="auto"/>
        <w:ind w:left="426" w:firstLineChars="0" w:firstLine="0"/>
        <w:rPr>
          <w:rFonts w:ascii="宋体" w:eastAsia="宋体" w:hAnsi="宋体" w:cs="宋体"/>
          <w:b/>
          <w:bCs/>
          <w:szCs w:val="21"/>
        </w:rPr>
      </w:pPr>
      <w:r w:rsidRPr="008C2A7A">
        <w:rPr>
          <w:rFonts w:ascii="宋体" w:eastAsia="宋体" w:hAnsi="宋体" w:cs="宋体" w:hint="eastAsia"/>
          <w:b/>
          <w:bCs/>
          <w:szCs w:val="21"/>
        </w:rPr>
        <w:t>第五条</w:t>
      </w:r>
      <w:r w:rsidRPr="008C2A7A">
        <w:rPr>
          <w:rFonts w:ascii="宋体" w:eastAsia="宋体" w:hAnsi="宋体" w:cs="宋体"/>
          <w:b/>
          <w:bCs/>
          <w:szCs w:val="21"/>
        </w:rPr>
        <w:t xml:space="preserve">  </w:t>
      </w:r>
      <w:r w:rsidRPr="008C2A7A">
        <w:rPr>
          <w:rFonts w:ascii="宋体" w:eastAsia="宋体" w:hAnsi="宋体" w:cs="宋体" w:hint="eastAsia"/>
          <w:b/>
          <w:bCs/>
          <w:szCs w:val="21"/>
        </w:rPr>
        <w:t>其他增值服务</w:t>
      </w:r>
    </w:p>
    <w:p w14:paraId="1A9EF28F" w14:textId="77777777" w:rsidR="003A5162" w:rsidRPr="008C2A7A" w:rsidRDefault="003A5162" w:rsidP="003A5162">
      <w:pPr>
        <w:spacing w:line="360" w:lineRule="auto"/>
        <w:ind w:leftChars="193" w:left="405" w:firstLineChars="64" w:firstLine="134"/>
        <w:rPr>
          <w:rFonts w:ascii="宋体" w:eastAsia="宋体" w:hAnsi="宋体" w:cs="宋体"/>
          <w:bCs/>
          <w:szCs w:val="21"/>
          <w:u w:val="single"/>
        </w:rPr>
      </w:pPr>
      <w:r w:rsidRPr="008C2A7A">
        <w:rPr>
          <w:rFonts w:ascii="宋体" w:eastAsia="宋体" w:hAnsi="宋体" w:cs="宋体" w:hint="eastAsia"/>
          <w:bCs/>
          <w:szCs w:val="21"/>
        </w:rPr>
        <w:lastRenderedPageBreak/>
        <w:t>甲、乙双方对所购车辆需要的其他增值服务约定如下：</w:t>
      </w:r>
      <w:r w:rsidRPr="008C2A7A">
        <w:rPr>
          <w:rFonts w:ascii="宋体" w:eastAsia="宋体" w:hAnsi="宋体" w:cs="宋体"/>
          <w:bCs/>
          <w:szCs w:val="21"/>
          <w:u w:val="single"/>
        </w:rPr>
        <w:t xml:space="preserve">      </w:t>
      </w:r>
      <w:r>
        <w:rPr>
          <w:rFonts w:ascii="宋体" w:eastAsia="宋体" w:hAnsi="宋体" w:cs="宋体"/>
          <w:bCs/>
          <w:szCs w:val="21"/>
          <w:u w:val="single"/>
        </w:rPr>
        <w:t xml:space="preserve">            </w:t>
      </w:r>
      <w:r w:rsidRPr="008C2A7A">
        <w:rPr>
          <w:rFonts w:ascii="宋体" w:eastAsia="宋体" w:hAnsi="宋体" w:cs="宋体"/>
          <w:bCs/>
          <w:szCs w:val="21"/>
          <w:u w:val="single"/>
        </w:rPr>
        <w:t xml:space="preserve">       </w:t>
      </w:r>
    </w:p>
    <w:p w14:paraId="5ECC1DA2" w14:textId="77777777" w:rsidR="003A5162" w:rsidRPr="008C2A7A" w:rsidRDefault="003A5162" w:rsidP="003A5162">
      <w:pPr>
        <w:spacing w:line="360" w:lineRule="auto"/>
        <w:rPr>
          <w:rFonts w:ascii="宋体" w:eastAsia="宋体" w:hAnsi="宋体" w:cs="宋体"/>
          <w:szCs w:val="21"/>
        </w:rPr>
      </w:pPr>
      <w:r w:rsidRPr="00195229">
        <w:rPr>
          <w:rFonts w:ascii="宋体" w:eastAsia="宋体" w:hAnsi="宋体" w:cs="宋体" w:hint="eastAsia"/>
          <w:bCs/>
          <w:szCs w:val="21"/>
        </w:rPr>
        <w:t>（下无正文）</w:t>
      </w:r>
    </w:p>
    <w:p w14:paraId="3CA281E3" w14:textId="77777777" w:rsidR="003A5162" w:rsidRPr="008C2A7A" w:rsidRDefault="003A5162" w:rsidP="003A5162">
      <w:pPr>
        <w:spacing w:line="360" w:lineRule="auto"/>
        <w:rPr>
          <w:rFonts w:ascii="宋体" w:eastAsia="宋体" w:hAnsi="宋体" w:cs="宋体"/>
          <w:szCs w:val="21"/>
        </w:rPr>
      </w:pPr>
    </w:p>
    <w:p w14:paraId="415DBE00" w14:textId="77777777" w:rsidR="003A5162" w:rsidRPr="008C2A7A" w:rsidRDefault="003A5162" w:rsidP="003A5162">
      <w:pPr>
        <w:spacing w:line="360" w:lineRule="auto"/>
        <w:rPr>
          <w:rFonts w:ascii="宋体" w:eastAsia="宋体" w:hAnsi="宋体" w:cs="宋体"/>
          <w:b/>
          <w:bCs/>
          <w:szCs w:val="21"/>
        </w:rPr>
      </w:pPr>
      <w:r w:rsidRPr="008C2A7A">
        <w:rPr>
          <w:rFonts w:ascii="宋体" w:eastAsia="宋体" w:hAnsi="宋体" w:cs="宋体" w:hint="eastAsia"/>
          <w:szCs w:val="21"/>
        </w:rPr>
        <w:t>甲方（签章）：</w:t>
      </w:r>
      <w:r w:rsidRPr="008C2A7A">
        <w:rPr>
          <w:rFonts w:ascii="宋体" w:eastAsia="宋体" w:hAnsi="宋体" w:cs="宋体"/>
          <w:szCs w:val="21"/>
        </w:rPr>
        <w:t xml:space="preserve">                                 乙方（签章）：</w:t>
      </w:r>
    </w:p>
    <w:p w14:paraId="444EEC5A" w14:textId="77777777" w:rsidR="003A5162" w:rsidRPr="008C2A7A" w:rsidRDefault="003A5162" w:rsidP="003A5162">
      <w:pPr>
        <w:spacing w:line="360" w:lineRule="auto"/>
        <w:rPr>
          <w:rFonts w:ascii="宋体" w:eastAsia="宋体" w:hAnsi="宋体" w:cs="宋体"/>
          <w:szCs w:val="21"/>
        </w:rPr>
      </w:pPr>
      <w:r w:rsidRPr="008C2A7A">
        <w:rPr>
          <w:rFonts w:ascii="宋体" w:eastAsia="宋体" w:hAnsi="宋体" w:cs="宋体" w:hint="eastAsia"/>
        </w:rPr>
        <w:t>法定代表人（签字）：</w:t>
      </w:r>
      <w:r w:rsidRPr="008C2A7A">
        <w:rPr>
          <w:rFonts w:ascii="宋体" w:eastAsia="宋体" w:hAnsi="宋体" w:cs="宋体"/>
        </w:rPr>
        <w:t xml:space="preserve">                           法定代表人（签字）：</w:t>
      </w:r>
    </w:p>
    <w:p w14:paraId="22CE172F" w14:textId="77777777" w:rsidR="003A5162" w:rsidRPr="008C2A7A" w:rsidRDefault="003A5162" w:rsidP="003A5162">
      <w:pPr>
        <w:spacing w:line="360" w:lineRule="auto"/>
        <w:rPr>
          <w:rFonts w:ascii="宋体" w:eastAsia="宋体" w:hAnsi="宋体" w:cs="宋体"/>
          <w:szCs w:val="21"/>
        </w:rPr>
      </w:pPr>
      <w:r w:rsidRPr="008C2A7A">
        <w:rPr>
          <w:rFonts w:ascii="宋体" w:eastAsia="宋体" w:hAnsi="宋体" w:cs="宋体" w:hint="eastAsia"/>
          <w:szCs w:val="21"/>
        </w:rPr>
        <w:t>通讯地址：</w:t>
      </w:r>
      <w:r w:rsidRPr="008C2A7A">
        <w:rPr>
          <w:rFonts w:ascii="宋体" w:eastAsia="宋体" w:hAnsi="宋体" w:cs="宋体"/>
          <w:szCs w:val="21"/>
        </w:rPr>
        <w:t xml:space="preserve">                                    通讯地址： </w:t>
      </w:r>
    </w:p>
    <w:p w14:paraId="575C1B6C" w14:textId="77777777" w:rsidR="003A5162" w:rsidRPr="008C2A7A" w:rsidRDefault="003A5162" w:rsidP="003A5162">
      <w:pPr>
        <w:spacing w:line="360" w:lineRule="auto"/>
        <w:rPr>
          <w:rFonts w:ascii="宋体" w:eastAsia="宋体" w:hAnsi="宋体" w:cs="宋体"/>
          <w:szCs w:val="21"/>
        </w:rPr>
      </w:pPr>
      <w:r w:rsidRPr="008C2A7A">
        <w:rPr>
          <w:rFonts w:ascii="宋体" w:eastAsia="宋体" w:hAnsi="宋体" w:cs="宋体" w:hint="eastAsia"/>
          <w:szCs w:val="21"/>
        </w:rPr>
        <w:t>联系电话：</w:t>
      </w:r>
      <w:r w:rsidRPr="008C2A7A">
        <w:rPr>
          <w:rFonts w:ascii="宋体" w:eastAsia="宋体" w:hAnsi="宋体" w:cs="宋体"/>
          <w:szCs w:val="21"/>
        </w:rPr>
        <w:t xml:space="preserve">                                    </w:t>
      </w:r>
      <w:r w:rsidRPr="008C2A7A">
        <w:rPr>
          <w:rFonts w:ascii="宋体" w:eastAsia="宋体" w:hAnsi="宋体" w:cs="宋体" w:hint="eastAsia"/>
          <w:szCs w:val="21"/>
        </w:rPr>
        <w:t>联系电话：</w:t>
      </w:r>
    </w:p>
    <w:p w14:paraId="6CB6CAB4" w14:textId="12675B78" w:rsidR="001644C5" w:rsidRDefault="003A5162" w:rsidP="003A5162">
      <w:pPr>
        <w:spacing w:line="360" w:lineRule="auto"/>
        <w:rPr>
          <w:rFonts w:ascii="宋体" w:eastAsia="宋体" w:hAnsi="宋体" w:cs="宋体"/>
          <w:szCs w:val="21"/>
        </w:rPr>
      </w:pPr>
      <w:r w:rsidRPr="008C2A7A">
        <w:rPr>
          <w:rFonts w:ascii="宋体" w:eastAsia="宋体" w:hAnsi="宋体" w:cs="宋体" w:hint="eastAsia"/>
          <w:szCs w:val="21"/>
        </w:rPr>
        <w:t>签署日期：</w:t>
      </w:r>
      <w:r w:rsidRPr="008C2A7A">
        <w:rPr>
          <w:rFonts w:ascii="宋体" w:eastAsia="宋体" w:hAnsi="宋体" w:cs="宋体"/>
          <w:szCs w:val="21"/>
        </w:rPr>
        <w:t xml:space="preserve">     年    月    日                 签署日期：     年    月    日</w:t>
      </w:r>
    </w:p>
    <w:p w14:paraId="222CCA5C" w14:textId="2B5BF501" w:rsidR="00D42DA2" w:rsidRDefault="00D42DA2" w:rsidP="003A5162">
      <w:pPr>
        <w:spacing w:line="360" w:lineRule="auto"/>
        <w:rPr>
          <w:rFonts w:ascii="宋体" w:eastAsia="宋体" w:hAnsi="宋体"/>
        </w:rPr>
      </w:pPr>
    </w:p>
    <w:p w14:paraId="01D2E914" w14:textId="13446335" w:rsidR="00D42DA2" w:rsidRDefault="00D42DA2" w:rsidP="003A5162">
      <w:pPr>
        <w:spacing w:line="360" w:lineRule="auto"/>
        <w:rPr>
          <w:rFonts w:ascii="宋体" w:eastAsia="宋体" w:hAnsi="宋体"/>
        </w:rPr>
      </w:pPr>
    </w:p>
    <w:p w14:paraId="419EB1E9" w14:textId="001C1755" w:rsidR="00D42DA2" w:rsidRDefault="00D42DA2" w:rsidP="003A5162">
      <w:pPr>
        <w:spacing w:line="360" w:lineRule="auto"/>
        <w:rPr>
          <w:rFonts w:ascii="宋体" w:eastAsia="宋体" w:hAnsi="宋体"/>
        </w:rPr>
      </w:pPr>
    </w:p>
    <w:p w14:paraId="50B7C9A1" w14:textId="35BF16B5" w:rsidR="00D42DA2" w:rsidRDefault="00D42DA2" w:rsidP="003A5162">
      <w:pPr>
        <w:spacing w:line="360" w:lineRule="auto"/>
        <w:rPr>
          <w:rFonts w:ascii="宋体" w:eastAsia="宋体" w:hAnsi="宋体"/>
        </w:rPr>
      </w:pPr>
    </w:p>
    <w:p w14:paraId="7ED6F138" w14:textId="16F0FEE3" w:rsidR="00D42DA2" w:rsidRDefault="00D42DA2" w:rsidP="003A5162">
      <w:pPr>
        <w:spacing w:line="360" w:lineRule="auto"/>
        <w:rPr>
          <w:rFonts w:ascii="宋体" w:eastAsia="宋体" w:hAnsi="宋体"/>
        </w:rPr>
      </w:pPr>
    </w:p>
    <w:p w14:paraId="366F0296" w14:textId="5BC31034" w:rsidR="00D42DA2" w:rsidRDefault="00D42DA2" w:rsidP="003A5162">
      <w:pPr>
        <w:spacing w:line="360" w:lineRule="auto"/>
        <w:rPr>
          <w:rFonts w:ascii="宋体" w:eastAsia="宋体" w:hAnsi="宋体"/>
        </w:rPr>
      </w:pPr>
    </w:p>
    <w:p w14:paraId="65518151" w14:textId="02DAE5E2" w:rsidR="00D42DA2" w:rsidRDefault="00D42DA2" w:rsidP="003A5162">
      <w:pPr>
        <w:spacing w:line="360" w:lineRule="auto"/>
        <w:rPr>
          <w:rFonts w:ascii="宋体" w:eastAsia="宋体" w:hAnsi="宋体"/>
        </w:rPr>
      </w:pPr>
    </w:p>
    <w:p w14:paraId="22B1C055" w14:textId="182C3D53" w:rsidR="00D42DA2" w:rsidRDefault="00D42DA2" w:rsidP="003A5162">
      <w:pPr>
        <w:spacing w:line="360" w:lineRule="auto"/>
        <w:rPr>
          <w:rFonts w:ascii="宋体" w:eastAsia="宋体" w:hAnsi="宋体"/>
        </w:rPr>
      </w:pPr>
    </w:p>
    <w:p w14:paraId="7439455B" w14:textId="5426BAB4" w:rsidR="00D42DA2" w:rsidRDefault="00D42DA2" w:rsidP="003A5162">
      <w:pPr>
        <w:spacing w:line="360" w:lineRule="auto"/>
        <w:rPr>
          <w:rFonts w:ascii="宋体" w:eastAsia="宋体" w:hAnsi="宋体"/>
        </w:rPr>
      </w:pPr>
    </w:p>
    <w:p w14:paraId="6CD574F6" w14:textId="53F4FEF2" w:rsidR="00D42DA2" w:rsidRDefault="00D42DA2" w:rsidP="003A5162">
      <w:pPr>
        <w:spacing w:line="360" w:lineRule="auto"/>
        <w:rPr>
          <w:rFonts w:ascii="宋体" w:eastAsia="宋体" w:hAnsi="宋体"/>
        </w:rPr>
      </w:pPr>
    </w:p>
    <w:p w14:paraId="78E5743C" w14:textId="15A91856" w:rsidR="00D42DA2" w:rsidRDefault="00D42DA2" w:rsidP="003A5162">
      <w:pPr>
        <w:spacing w:line="360" w:lineRule="auto"/>
        <w:rPr>
          <w:rFonts w:ascii="宋体" w:eastAsia="宋体" w:hAnsi="宋体"/>
        </w:rPr>
      </w:pPr>
    </w:p>
    <w:p w14:paraId="13175C82" w14:textId="0244A2B9" w:rsidR="00D42DA2" w:rsidRDefault="00D42DA2" w:rsidP="003A5162">
      <w:pPr>
        <w:spacing w:line="360" w:lineRule="auto"/>
        <w:rPr>
          <w:rFonts w:ascii="宋体" w:eastAsia="宋体" w:hAnsi="宋体"/>
        </w:rPr>
      </w:pPr>
    </w:p>
    <w:p w14:paraId="1E234F3A" w14:textId="4BA32A81" w:rsidR="00D42DA2" w:rsidRDefault="00D42DA2" w:rsidP="003A5162">
      <w:pPr>
        <w:spacing w:line="360" w:lineRule="auto"/>
        <w:rPr>
          <w:rFonts w:ascii="宋体" w:eastAsia="宋体" w:hAnsi="宋体"/>
        </w:rPr>
      </w:pPr>
    </w:p>
    <w:p w14:paraId="4DA27DD0" w14:textId="6DC1846E" w:rsidR="00D42DA2" w:rsidRDefault="00D42DA2" w:rsidP="003A5162">
      <w:pPr>
        <w:spacing w:line="360" w:lineRule="auto"/>
        <w:rPr>
          <w:rFonts w:ascii="宋体" w:eastAsia="宋体" w:hAnsi="宋体"/>
        </w:rPr>
      </w:pPr>
    </w:p>
    <w:p w14:paraId="34025112" w14:textId="57ECE299" w:rsidR="00D42DA2" w:rsidRDefault="00D42DA2" w:rsidP="003A5162">
      <w:pPr>
        <w:spacing w:line="360" w:lineRule="auto"/>
        <w:rPr>
          <w:rFonts w:ascii="宋体" w:eastAsia="宋体" w:hAnsi="宋体"/>
        </w:rPr>
      </w:pPr>
    </w:p>
    <w:p w14:paraId="35BDF73A" w14:textId="53C23846" w:rsidR="00D42DA2" w:rsidRDefault="00D42DA2" w:rsidP="003A5162">
      <w:pPr>
        <w:spacing w:line="360" w:lineRule="auto"/>
        <w:rPr>
          <w:rFonts w:ascii="宋体" w:eastAsia="宋体" w:hAnsi="宋体"/>
        </w:rPr>
      </w:pPr>
    </w:p>
    <w:p w14:paraId="5CF5A4DA" w14:textId="56C22DB7" w:rsidR="00D42DA2" w:rsidRDefault="00D42DA2" w:rsidP="003A5162">
      <w:pPr>
        <w:spacing w:line="360" w:lineRule="auto"/>
        <w:rPr>
          <w:rFonts w:ascii="宋体" w:eastAsia="宋体" w:hAnsi="宋体"/>
        </w:rPr>
      </w:pPr>
    </w:p>
    <w:p w14:paraId="72609C3F" w14:textId="7F5703C2" w:rsidR="00D42DA2" w:rsidRDefault="00D42DA2" w:rsidP="003A5162">
      <w:pPr>
        <w:spacing w:line="360" w:lineRule="auto"/>
        <w:rPr>
          <w:rFonts w:ascii="宋体" w:eastAsia="宋体" w:hAnsi="宋体"/>
        </w:rPr>
      </w:pPr>
    </w:p>
    <w:p w14:paraId="483838D0" w14:textId="2FE86FD6" w:rsidR="00D42DA2" w:rsidRDefault="00D42DA2" w:rsidP="003A5162">
      <w:pPr>
        <w:spacing w:line="360" w:lineRule="auto"/>
        <w:rPr>
          <w:rFonts w:ascii="宋体" w:eastAsia="宋体" w:hAnsi="宋体"/>
        </w:rPr>
      </w:pPr>
    </w:p>
    <w:p w14:paraId="03172A48" w14:textId="2ABDAEDA" w:rsidR="00D42DA2" w:rsidRDefault="00D42DA2" w:rsidP="003A5162">
      <w:pPr>
        <w:spacing w:line="360" w:lineRule="auto"/>
        <w:rPr>
          <w:rFonts w:ascii="宋体" w:eastAsia="宋体" w:hAnsi="宋体"/>
        </w:rPr>
      </w:pPr>
    </w:p>
    <w:p w14:paraId="49E9987F" w14:textId="218C0C91" w:rsidR="00D42DA2" w:rsidRDefault="00D42DA2" w:rsidP="003A5162">
      <w:pPr>
        <w:spacing w:line="360" w:lineRule="auto"/>
        <w:rPr>
          <w:rFonts w:ascii="宋体" w:eastAsia="宋体" w:hAnsi="宋体"/>
        </w:rPr>
      </w:pPr>
    </w:p>
    <w:p w14:paraId="14CAD4A5" w14:textId="444C79BC" w:rsidR="00D42DA2" w:rsidRDefault="00D42DA2" w:rsidP="003A5162">
      <w:pPr>
        <w:spacing w:line="360" w:lineRule="auto"/>
        <w:rPr>
          <w:rFonts w:ascii="宋体" w:eastAsia="宋体" w:hAnsi="宋体"/>
        </w:rPr>
      </w:pPr>
    </w:p>
    <w:p w14:paraId="6BF282BF" w14:textId="72D38A97" w:rsidR="00D42DA2" w:rsidRDefault="00D42DA2" w:rsidP="00D42DA2">
      <w:pPr>
        <w:pStyle w:val="a8"/>
        <w:spacing w:before="17" w:line="360" w:lineRule="auto"/>
        <w:ind w:left="0"/>
        <w:jc w:val="both"/>
        <w:rPr>
          <w:rFonts w:ascii="华文仿宋" w:eastAsia="华文仿宋" w:hAnsi="华文仿宋"/>
          <w:b/>
          <w:bCs/>
          <w:w w:val="95"/>
          <w:sz w:val="24"/>
          <w:szCs w:val="24"/>
          <w:lang w:eastAsia="zh-CN"/>
        </w:rPr>
      </w:pPr>
      <w:r>
        <w:rPr>
          <w:rFonts w:ascii="华文仿宋" w:eastAsia="华文仿宋" w:hAnsi="华文仿宋" w:hint="eastAsia"/>
          <w:b/>
          <w:bCs/>
          <w:w w:val="95"/>
          <w:sz w:val="24"/>
          <w:szCs w:val="24"/>
          <w:lang w:eastAsia="zh-CN"/>
        </w:rPr>
        <w:lastRenderedPageBreak/>
        <w:t>附件：</w:t>
      </w:r>
      <w:bookmarkStart w:id="5" w:name="_GoBack"/>
      <w:bookmarkEnd w:id="5"/>
      <w:r>
        <w:rPr>
          <w:rFonts w:ascii="华文仿宋" w:eastAsia="华文仿宋" w:hAnsi="华文仿宋" w:hint="eastAsia"/>
          <w:b/>
          <w:bCs/>
          <w:w w:val="95"/>
          <w:sz w:val="24"/>
          <w:szCs w:val="24"/>
          <w:lang w:eastAsia="zh-CN"/>
        </w:rPr>
        <w:t>参数表</w:t>
      </w:r>
    </w:p>
    <w:p w14:paraId="518ED132" w14:textId="77777777" w:rsidR="00D42DA2" w:rsidRDefault="00D42DA2" w:rsidP="00D42DA2">
      <w:pPr>
        <w:pStyle w:val="a8"/>
        <w:spacing w:before="17" w:line="360" w:lineRule="auto"/>
        <w:ind w:left="0"/>
        <w:jc w:val="both"/>
        <w:rPr>
          <w:rFonts w:ascii="华文仿宋" w:eastAsia="华文仿宋" w:hAnsi="华文仿宋"/>
          <w:b/>
          <w:bCs/>
          <w:w w:val="95"/>
          <w:sz w:val="24"/>
          <w:szCs w:val="24"/>
          <w:lang w:eastAsia="zh-CN"/>
        </w:rPr>
      </w:pPr>
      <w:r>
        <w:rPr>
          <w:rFonts w:ascii="华文仿宋" w:eastAsia="华文仿宋" w:hAnsi="华文仿宋"/>
          <w:b/>
          <w:bCs/>
          <w:noProof/>
          <w:w w:val="95"/>
          <w:sz w:val="24"/>
          <w:szCs w:val="24"/>
          <w:lang w:eastAsia="zh-CN"/>
        </w:rPr>
        <w:drawing>
          <wp:inline distT="0" distB="0" distL="0" distR="0" wp14:anchorId="6EFC5616" wp14:editId="617F6B8C">
            <wp:extent cx="5274945" cy="5532755"/>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png"/>
                    <pic:cNvPicPr/>
                  </pic:nvPicPr>
                  <pic:blipFill>
                    <a:blip r:embed="rId9">
                      <a:extLst>
                        <a:ext uri="{28A0092B-C50C-407E-A947-70E740481C1C}">
                          <a14:useLocalDpi xmlns:a14="http://schemas.microsoft.com/office/drawing/2010/main" val="0"/>
                        </a:ext>
                      </a:extLst>
                    </a:blip>
                    <a:stretch>
                      <a:fillRect/>
                    </a:stretch>
                  </pic:blipFill>
                  <pic:spPr>
                    <a:xfrm>
                      <a:off x="0" y="0"/>
                      <a:ext cx="5274945" cy="5532755"/>
                    </a:xfrm>
                    <a:prstGeom prst="rect">
                      <a:avLst/>
                    </a:prstGeom>
                  </pic:spPr>
                </pic:pic>
              </a:graphicData>
            </a:graphic>
          </wp:inline>
        </w:drawing>
      </w:r>
    </w:p>
    <w:p w14:paraId="44E6F930" w14:textId="77777777" w:rsidR="00D42DA2" w:rsidRPr="003A5162" w:rsidRDefault="00D42DA2" w:rsidP="003A5162">
      <w:pPr>
        <w:spacing w:line="360" w:lineRule="auto"/>
        <w:rPr>
          <w:rFonts w:ascii="宋体" w:eastAsia="宋体" w:hAnsi="宋体" w:hint="eastAsia"/>
        </w:rPr>
      </w:pPr>
    </w:p>
    <w:sectPr w:rsidR="00D42DA2" w:rsidRPr="003A5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EFDF" w14:textId="77777777" w:rsidR="00B7365E" w:rsidRDefault="00B7365E" w:rsidP="005F64C4">
      <w:r>
        <w:separator/>
      </w:r>
    </w:p>
  </w:endnote>
  <w:endnote w:type="continuationSeparator" w:id="0">
    <w:p w14:paraId="288BD5B0" w14:textId="77777777" w:rsidR="00B7365E" w:rsidRDefault="00B7365E" w:rsidP="005F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3976" w14:textId="77777777" w:rsidR="003005FD" w:rsidRDefault="003005FD">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6C8C7D04" wp14:editId="64A4F2C5">
              <wp:simplePos x="0" y="0"/>
              <wp:positionH relativeFrom="page">
                <wp:posOffset>3696970</wp:posOffset>
              </wp:positionH>
              <wp:positionV relativeFrom="page">
                <wp:posOffset>9795510</wp:posOffset>
              </wp:positionV>
              <wp:extent cx="166370" cy="139700"/>
              <wp:effectExtent l="127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25432" w14:textId="18E73B64" w:rsidR="003005FD" w:rsidRDefault="003005FD">
                          <w:pPr>
                            <w:spacing w:line="203" w:lineRule="exact"/>
                            <w:ind w:left="40"/>
                            <w:rPr>
                              <w:rFonts w:ascii="Calibri" w:eastAsia="Calibri" w:hAnsi="Calibri" w:cs="Calibri"/>
                              <w:sz w:val="18"/>
                              <w:szCs w:val="18"/>
                            </w:rPr>
                          </w:pPr>
                          <w:r>
                            <w:fldChar w:fldCharType="begin"/>
                          </w:r>
                          <w:r>
                            <w:rPr>
                              <w:rFonts w:ascii="Calibri" w:eastAsia="Calibri" w:hAnsi="Calibri" w:cs="Calibri"/>
                              <w:sz w:val="18"/>
                              <w:szCs w:val="18"/>
                            </w:rPr>
                            <w:instrText xml:space="preserve"> PAGE </w:instrText>
                          </w:r>
                          <w:r>
                            <w:fldChar w:fldCharType="separate"/>
                          </w:r>
                          <w:r w:rsidR="000E6BC5">
                            <w:rPr>
                              <w:rFonts w:ascii="Calibri" w:eastAsia="Calibri" w:hAnsi="Calibri" w:cs="Calibri"/>
                              <w:noProof/>
                              <w:sz w:val="18"/>
                              <w:szCs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C8C7D04" id="_x0000_t202" coordsize="21600,21600" o:spt="202" path="m,l,21600r21600,l21600,xe">
              <v:stroke joinstyle="miter"/>
              <v:path gradientshapeok="t" o:connecttype="rect"/>
            </v:shapetype>
            <v:shape id="Text Box 1" o:spid="_x0000_s1026" type="#_x0000_t202" style="position:absolute;left:0;text-align:left;margin-left:291.1pt;margin-top:771.3pt;width:13.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E9qw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" filled="f" stroked="f">
              <v:textbox inset="0,0,0,0">
                <w:txbxContent>
                  <w:p w14:paraId="27025432" w14:textId="18E73B64" w:rsidR="003005FD" w:rsidRDefault="003005FD">
                    <w:pPr>
                      <w:spacing w:line="203" w:lineRule="exact"/>
                      <w:ind w:left="40"/>
                      <w:rPr>
                        <w:rFonts w:ascii="Calibri" w:eastAsia="Calibri" w:hAnsi="Calibri" w:cs="Calibri"/>
                        <w:sz w:val="18"/>
                        <w:szCs w:val="18"/>
                      </w:rPr>
                    </w:pPr>
                    <w:r>
                      <w:fldChar w:fldCharType="begin"/>
                    </w:r>
                    <w:r>
                      <w:rPr>
                        <w:rFonts w:ascii="Calibri" w:eastAsia="Calibri" w:hAnsi="Calibri" w:cs="Calibri"/>
                        <w:sz w:val="18"/>
                        <w:szCs w:val="18"/>
                      </w:rPr>
                      <w:instrText xml:space="preserve"> PAGE </w:instrText>
                    </w:r>
                    <w:r>
                      <w:fldChar w:fldCharType="separate"/>
                    </w:r>
                    <w:r w:rsidR="000E6BC5">
                      <w:rPr>
                        <w:rFonts w:ascii="Calibri" w:eastAsia="Calibri" w:hAnsi="Calibri" w:cs="Calibri"/>
                        <w:noProof/>
                        <w:sz w:val="18"/>
                        <w:szCs w:val="18"/>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5F75" w14:textId="77777777" w:rsidR="00B7365E" w:rsidRDefault="00B7365E" w:rsidP="005F64C4">
      <w:r>
        <w:separator/>
      </w:r>
    </w:p>
  </w:footnote>
  <w:footnote w:type="continuationSeparator" w:id="0">
    <w:p w14:paraId="047F6259" w14:textId="77777777" w:rsidR="00B7365E" w:rsidRDefault="00B7365E" w:rsidP="005F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E07"/>
    <w:multiLevelType w:val="hybridMultilevel"/>
    <w:tmpl w:val="E6328FCA"/>
    <w:lvl w:ilvl="0" w:tplc="2E54C3E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ECE2BCE"/>
    <w:multiLevelType w:val="hybridMultilevel"/>
    <w:tmpl w:val="85F0EA4C"/>
    <w:lvl w:ilvl="0" w:tplc="9290044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EE6283"/>
    <w:multiLevelType w:val="hybridMultilevel"/>
    <w:tmpl w:val="7B304A02"/>
    <w:lvl w:ilvl="0" w:tplc="33F0E9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7F2A25"/>
    <w:multiLevelType w:val="hybridMultilevel"/>
    <w:tmpl w:val="1B6C7548"/>
    <w:lvl w:ilvl="0" w:tplc="14A68E0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2EAC3321"/>
    <w:multiLevelType w:val="hybridMultilevel"/>
    <w:tmpl w:val="4DA0471A"/>
    <w:lvl w:ilvl="0" w:tplc="C3A40A30">
      <w:start w:val="1"/>
      <w:numFmt w:val="decimal"/>
      <w:lvlText w:val="%1、"/>
      <w:lvlJc w:val="left"/>
      <w:pPr>
        <w:ind w:left="2120" w:hanging="720"/>
      </w:pPr>
      <w:rPr>
        <w:rFonts w:hint="default"/>
      </w:r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5" w15:restartNumberingAfterBreak="0">
    <w:nsid w:val="35A23507"/>
    <w:multiLevelType w:val="hybridMultilevel"/>
    <w:tmpl w:val="6E74D204"/>
    <w:lvl w:ilvl="0" w:tplc="74ECDD1E">
      <w:start w:val="1"/>
      <w:numFmt w:val="decimal"/>
      <w:lvlText w:val="（%1）"/>
      <w:lvlJc w:val="left"/>
      <w:pPr>
        <w:ind w:left="1500" w:hanging="720"/>
      </w:pPr>
    </w:lvl>
    <w:lvl w:ilvl="1" w:tplc="04090019">
      <w:start w:val="1"/>
      <w:numFmt w:val="lowerLetter"/>
      <w:lvlText w:val="%2)"/>
      <w:lvlJc w:val="left"/>
      <w:pPr>
        <w:ind w:left="1620" w:hanging="420"/>
      </w:pPr>
    </w:lvl>
    <w:lvl w:ilvl="2" w:tplc="0409001B">
      <w:start w:val="1"/>
      <w:numFmt w:val="lowerRoman"/>
      <w:lvlText w:val="%3."/>
      <w:lvlJc w:val="right"/>
      <w:pPr>
        <w:ind w:left="2040" w:hanging="420"/>
      </w:pPr>
    </w:lvl>
    <w:lvl w:ilvl="3" w:tplc="0409000F">
      <w:start w:val="1"/>
      <w:numFmt w:val="decimal"/>
      <w:lvlText w:val="%4."/>
      <w:lvlJc w:val="left"/>
      <w:pPr>
        <w:ind w:left="2460" w:hanging="420"/>
      </w:pPr>
    </w:lvl>
    <w:lvl w:ilvl="4" w:tplc="04090019">
      <w:start w:val="1"/>
      <w:numFmt w:val="lowerLetter"/>
      <w:lvlText w:val="%5)"/>
      <w:lvlJc w:val="left"/>
      <w:pPr>
        <w:ind w:left="2880" w:hanging="420"/>
      </w:pPr>
    </w:lvl>
    <w:lvl w:ilvl="5" w:tplc="0409001B">
      <w:start w:val="1"/>
      <w:numFmt w:val="lowerRoman"/>
      <w:lvlText w:val="%6."/>
      <w:lvlJc w:val="right"/>
      <w:pPr>
        <w:ind w:left="3300" w:hanging="420"/>
      </w:pPr>
    </w:lvl>
    <w:lvl w:ilvl="6" w:tplc="0409000F">
      <w:start w:val="1"/>
      <w:numFmt w:val="decimal"/>
      <w:lvlText w:val="%7."/>
      <w:lvlJc w:val="left"/>
      <w:pPr>
        <w:ind w:left="3720" w:hanging="420"/>
      </w:pPr>
    </w:lvl>
    <w:lvl w:ilvl="7" w:tplc="04090019">
      <w:start w:val="1"/>
      <w:numFmt w:val="lowerLetter"/>
      <w:lvlText w:val="%8)"/>
      <w:lvlJc w:val="left"/>
      <w:pPr>
        <w:ind w:left="4140" w:hanging="420"/>
      </w:pPr>
    </w:lvl>
    <w:lvl w:ilvl="8" w:tplc="0409001B">
      <w:start w:val="1"/>
      <w:numFmt w:val="lowerRoman"/>
      <w:lvlText w:val="%9."/>
      <w:lvlJc w:val="right"/>
      <w:pPr>
        <w:ind w:left="4560" w:hanging="420"/>
      </w:pPr>
    </w:lvl>
  </w:abstractNum>
  <w:abstractNum w:abstractNumId="6" w15:restartNumberingAfterBreak="0">
    <w:nsid w:val="38EC6C5A"/>
    <w:multiLevelType w:val="hybridMultilevel"/>
    <w:tmpl w:val="85F0EA4C"/>
    <w:lvl w:ilvl="0" w:tplc="9290044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15:restartNumberingAfterBreak="0">
    <w:nsid w:val="41BE574D"/>
    <w:multiLevelType w:val="hybridMultilevel"/>
    <w:tmpl w:val="85F0EA4C"/>
    <w:lvl w:ilvl="0" w:tplc="9290044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48261EDC"/>
    <w:multiLevelType w:val="hybridMultilevel"/>
    <w:tmpl w:val="87B0DEDC"/>
    <w:lvl w:ilvl="0" w:tplc="B6DEFABC">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33E4566"/>
    <w:multiLevelType w:val="hybridMultilevel"/>
    <w:tmpl w:val="1B6C7548"/>
    <w:lvl w:ilvl="0" w:tplc="14A68E0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64B53481"/>
    <w:multiLevelType w:val="hybridMultilevel"/>
    <w:tmpl w:val="CDCA7C5A"/>
    <w:lvl w:ilvl="0" w:tplc="8B7A490C">
      <w:start w:val="1"/>
      <w:numFmt w:val="decimal"/>
      <w:lvlText w:val="（%1）"/>
      <w:lvlJc w:val="left"/>
      <w:pPr>
        <w:ind w:left="1140" w:hanging="7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71C56CBF"/>
    <w:multiLevelType w:val="hybridMultilevel"/>
    <w:tmpl w:val="04FC83FA"/>
    <w:lvl w:ilvl="0" w:tplc="04090013">
      <w:start w:val="1"/>
      <w:numFmt w:val="chineseCountingThousand"/>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193ED7"/>
    <w:multiLevelType w:val="hybridMultilevel"/>
    <w:tmpl w:val="0B82F6F2"/>
    <w:lvl w:ilvl="0" w:tplc="6052982A">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3" w15:restartNumberingAfterBreak="0">
    <w:nsid w:val="7C2273DE"/>
    <w:multiLevelType w:val="hybridMultilevel"/>
    <w:tmpl w:val="1A884C44"/>
    <w:lvl w:ilvl="0" w:tplc="4470C76C">
      <w:start w:val="1"/>
      <w:numFmt w:val="decimal"/>
      <w:lvlText w:val="%1、"/>
      <w:lvlJc w:val="left"/>
      <w:pPr>
        <w:ind w:left="1406" w:hanging="720"/>
      </w:pPr>
      <w:rPr>
        <w:rFonts w:ascii="Arial" w:eastAsia="Arial" w:hAnsi="Arial" w:cs="Arial" w:hint="default"/>
      </w:rPr>
    </w:lvl>
    <w:lvl w:ilvl="1" w:tplc="04090019" w:tentative="1">
      <w:start w:val="1"/>
      <w:numFmt w:val="lowerLetter"/>
      <w:lvlText w:val="%2)"/>
      <w:lvlJc w:val="left"/>
      <w:pPr>
        <w:ind w:left="1526" w:hanging="420"/>
      </w:pPr>
    </w:lvl>
    <w:lvl w:ilvl="2" w:tplc="0409001B" w:tentative="1">
      <w:start w:val="1"/>
      <w:numFmt w:val="lowerRoman"/>
      <w:lvlText w:val="%3."/>
      <w:lvlJc w:val="right"/>
      <w:pPr>
        <w:ind w:left="1946" w:hanging="420"/>
      </w:pPr>
    </w:lvl>
    <w:lvl w:ilvl="3" w:tplc="0409000F" w:tentative="1">
      <w:start w:val="1"/>
      <w:numFmt w:val="decimal"/>
      <w:lvlText w:val="%4."/>
      <w:lvlJc w:val="left"/>
      <w:pPr>
        <w:ind w:left="2366" w:hanging="420"/>
      </w:pPr>
    </w:lvl>
    <w:lvl w:ilvl="4" w:tplc="04090019" w:tentative="1">
      <w:start w:val="1"/>
      <w:numFmt w:val="lowerLetter"/>
      <w:lvlText w:val="%5)"/>
      <w:lvlJc w:val="left"/>
      <w:pPr>
        <w:ind w:left="2786" w:hanging="420"/>
      </w:pPr>
    </w:lvl>
    <w:lvl w:ilvl="5" w:tplc="0409001B" w:tentative="1">
      <w:start w:val="1"/>
      <w:numFmt w:val="lowerRoman"/>
      <w:lvlText w:val="%6."/>
      <w:lvlJc w:val="right"/>
      <w:pPr>
        <w:ind w:left="3206" w:hanging="420"/>
      </w:pPr>
    </w:lvl>
    <w:lvl w:ilvl="6" w:tplc="0409000F" w:tentative="1">
      <w:start w:val="1"/>
      <w:numFmt w:val="decimal"/>
      <w:lvlText w:val="%7."/>
      <w:lvlJc w:val="left"/>
      <w:pPr>
        <w:ind w:left="3626" w:hanging="420"/>
      </w:pPr>
    </w:lvl>
    <w:lvl w:ilvl="7" w:tplc="04090019" w:tentative="1">
      <w:start w:val="1"/>
      <w:numFmt w:val="lowerLetter"/>
      <w:lvlText w:val="%8)"/>
      <w:lvlJc w:val="left"/>
      <w:pPr>
        <w:ind w:left="4046" w:hanging="420"/>
      </w:pPr>
    </w:lvl>
    <w:lvl w:ilvl="8" w:tplc="0409001B" w:tentative="1">
      <w:start w:val="1"/>
      <w:numFmt w:val="lowerRoman"/>
      <w:lvlText w:val="%9."/>
      <w:lvlJc w:val="right"/>
      <w:pPr>
        <w:ind w:left="4466" w:hanging="420"/>
      </w:pPr>
    </w:lvl>
  </w:abstractNum>
  <w:num w:numId="1">
    <w:abstractNumId w:val="2"/>
  </w:num>
  <w:num w:numId="2">
    <w:abstractNumId w:val="3"/>
  </w:num>
  <w:num w:numId="3">
    <w:abstractNumId w:val="12"/>
  </w:num>
  <w:num w:numId="4">
    <w:abstractNumId w:val="9"/>
  </w:num>
  <w:num w:numId="5">
    <w:abstractNumId w:val="11"/>
  </w:num>
  <w:num w:numId="6">
    <w:abstractNumId w:val="8"/>
  </w:num>
  <w:num w:numId="7">
    <w:abstractNumId w:val="0"/>
  </w:num>
  <w:num w:numId="8">
    <w:abstractNumId w:val="4"/>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93"/>
    <w:rsid w:val="0000173D"/>
    <w:rsid w:val="0000216E"/>
    <w:rsid w:val="00014ED8"/>
    <w:rsid w:val="00015F49"/>
    <w:rsid w:val="00025D1E"/>
    <w:rsid w:val="00035A43"/>
    <w:rsid w:val="00036553"/>
    <w:rsid w:val="0005124D"/>
    <w:rsid w:val="00056979"/>
    <w:rsid w:val="00060A67"/>
    <w:rsid w:val="0007452D"/>
    <w:rsid w:val="000748A8"/>
    <w:rsid w:val="00074A16"/>
    <w:rsid w:val="00075507"/>
    <w:rsid w:val="000857D4"/>
    <w:rsid w:val="00092594"/>
    <w:rsid w:val="00093413"/>
    <w:rsid w:val="000935A3"/>
    <w:rsid w:val="0009691A"/>
    <w:rsid w:val="000A5557"/>
    <w:rsid w:val="000C1B83"/>
    <w:rsid w:val="000C482D"/>
    <w:rsid w:val="000D0F02"/>
    <w:rsid w:val="000E6BC5"/>
    <w:rsid w:val="000E7547"/>
    <w:rsid w:val="000F2F1B"/>
    <w:rsid w:val="000F7158"/>
    <w:rsid w:val="00111D2B"/>
    <w:rsid w:val="0011427D"/>
    <w:rsid w:val="001161D3"/>
    <w:rsid w:val="001256CD"/>
    <w:rsid w:val="00134A4F"/>
    <w:rsid w:val="00135046"/>
    <w:rsid w:val="001363CD"/>
    <w:rsid w:val="00140287"/>
    <w:rsid w:val="0014159F"/>
    <w:rsid w:val="00154247"/>
    <w:rsid w:val="001572B6"/>
    <w:rsid w:val="001644C5"/>
    <w:rsid w:val="00166160"/>
    <w:rsid w:val="001707CA"/>
    <w:rsid w:val="00175B35"/>
    <w:rsid w:val="00177355"/>
    <w:rsid w:val="00185C98"/>
    <w:rsid w:val="00186AC8"/>
    <w:rsid w:val="001904E4"/>
    <w:rsid w:val="001A41DC"/>
    <w:rsid w:val="001A6F98"/>
    <w:rsid w:val="001B53A4"/>
    <w:rsid w:val="001B6D72"/>
    <w:rsid w:val="001D0A3D"/>
    <w:rsid w:val="001D2897"/>
    <w:rsid w:val="001E0A19"/>
    <w:rsid w:val="001F3501"/>
    <w:rsid w:val="001F626C"/>
    <w:rsid w:val="00202F40"/>
    <w:rsid w:val="00204760"/>
    <w:rsid w:val="00221FD4"/>
    <w:rsid w:val="00226795"/>
    <w:rsid w:val="00227265"/>
    <w:rsid w:val="00246A6C"/>
    <w:rsid w:val="00253B21"/>
    <w:rsid w:val="00254BF0"/>
    <w:rsid w:val="002625B6"/>
    <w:rsid w:val="00262AC5"/>
    <w:rsid w:val="002718B7"/>
    <w:rsid w:val="00274D74"/>
    <w:rsid w:val="0029308A"/>
    <w:rsid w:val="002B0D15"/>
    <w:rsid w:val="002B7A96"/>
    <w:rsid w:val="002C4EE4"/>
    <w:rsid w:val="002D1B90"/>
    <w:rsid w:val="002D2A60"/>
    <w:rsid w:val="002E281B"/>
    <w:rsid w:val="002F1078"/>
    <w:rsid w:val="002F2242"/>
    <w:rsid w:val="002F59C0"/>
    <w:rsid w:val="002F6197"/>
    <w:rsid w:val="003005FD"/>
    <w:rsid w:val="00317B17"/>
    <w:rsid w:val="00317D09"/>
    <w:rsid w:val="0032583E"/>
    <w:rsid w:val="00326D67"/>
    <w:rsid w:val="003348DF"/>
    <w:rsid w:val="00335C7B"/>
    <w:rsid w:val="00343A3F"/>
    <w:rsid w:val="003455D8"/>
    <w:rsid w:val="00350F9F"/>
    <w:rsid w:val="003578D0"/>
    <w:rsid w:val="00363DB9"/>
    <w:rsid w:val="0038632A"/>
    <w:rsid w:val="00393B7A"/>
    <w:rsid w:val="0039456E"/>
    <w:rsid w:val="003A5162"/>
    <w:rsid w:val="003B0922"/>
    <w:rsid w:val="003C0099"/>
    <w:rsid w:val="003C30CA"/>
    <w:rsid w:val="003E7642"/>
    <w:rsid w:val="00404DDD"/>
    <w:rsid w:val="00410177"/>
    <w:rsid w:val="004211D9"/>
    <w:rsid w:val="00432A6D"/>
    <w:rsid w:val="00432BBF"/>
    <w:rsid w:val="00432F46"/>
    <w:rsid w:val="0043765A"/>
    <w:rsid w:val="004A2208"/>
    <w:rsid w:val="004A4A56"/>
    <w:rsid w:val="004A5072"/>
    <w:rsid w:val="004B4116"/>
    <w:rsid w:val="004C4B8F"/>
    <w:rsid w:val="004C6C0B"/>
    <w:rsid w:val="004E3053"/>
    <w:rsid w:val="00512C01"/>
    <w:rsid w:val="00521623"/>
    <w:rsid w:val="00535FBB"/>
    <w:rsid w:val="00536ACA"/>
    <w:rsid w:val="00542667"/>
    <w:rsid w:val="00542BAE"/>
    <w:rsid w:val="0055163D"/>
    <w:rsid w:val="005546F6"/>
    <w:rsid w:val="00560979"/>
    <w:rsid w:val="00566851"/>
    <w:rsid w:val="005707E7"/>
    <w:rsid w:val="0058564F"/>
    <w:rsid w:val="005A6F7D"/>
    <w:rsid w:val="005B0B40"/>
    <w:rsid w:val="005B20A7"/>
    <w:rsid w:val="005C569F"/>
    <w:rsid w:val="005C58CB"/>
    <w:rsid w:val="005D2614"/>
    <w:rsid w:val="005D6FF9"/>
    <w:rsid w:val="005D75B9"/>
    <w:rsid w:val="005E0062"/>
    <w:rsid w:val="005F64C4"/>
    <w:rsid w:val="00604551"/>
    <w:rsid w:val="006074E1"/>
    <w:rsid w:val="006140FF"/>
    <w:rsid w:val="00615A6F"/>
    <w:rsid w:val="00635CA6"/>
    <w:rsid w:val="00636143"/>
    <w:rsid w:val="00640D07"/>
    <w:rsid w:val="00662625"/>
    <w:rsid w:val="00675283"/>
    <w:rsid w:val="00694396"/>
    <w:rsid w:val="00697133"/>
    <w:rsid w:val="006A116A"/>
    <w:rsid w:val="006A31AE"/>
    <w:rsid w:val="006A51F3"/>
    <w:rsid w:val="006C63D3"/>
    <w:rsid w:val="006D73FD"/>
    <w:rsid w:val="006E2A3A"/>
    <w:rsid w:val="007040F5"/>
    <w:rsid w:val="007075F6"/>
    <w:rsid w:val="00713140"/>
    <w:rsid w:val="00721AC2"/>
    <w:rsid w:val="00742364"/>
    <w:rsid w:val="00743B54"/>
    <w:rsid w:val="0074771A"/>
    <w:rsid w:val="00756335"/>
    <w:rsid w:val="007653CD"/>
    <w:rsid w:val="0076781F"/>
    <w:rsid w:val="00772B59"/>
    <w:rsid w:val="00780880"/>
    <w:rsid w:val="00784454"/>
    <w:rsid w:val="007A0D0D"/>
    <w:rsid w:val="007A5007"/>
    <w:rsid w:val="007C2E2C"/>
    <w:rsid w:val="007C36DB"/>
    <w:rsid w:val="007C7153"/>
    <w:rsid w:val="007D0BEB"/>
    <w:rsid w:val="007F1106"/>
    <w:rsid w:val="007F3876"/>
    <w:rsid w:val="007F598B"/>
    <w:rsid w:val="00800733"/>
    <w:rsid w:val="00802B1F"/>
    <w:rsid w:val="00802E86"/>
    <w:rsid w:val="00803700"/>
    <w:rsid w:val="00811773"/>
    <w:rsid w:val="008118B7"/>
    <w:rsid w:val="0081352F"/>
    <w:rsid w:val="00817E2C"/>
    <w:rsid w:val="00823CC9"/>
    <w:rsid w:val="00832D0D"/>
    <w:rsid w:val="00833E5B"/>
    <w:rsid w:val="0083480E"/>
    <w:rsid w:val="008537AD"/>
    <w:rsid w:val="008541BA"/>
    <w:rsid w:val="008661C6"/>
    <w:rsid w:val="00887EC9"/>
    <w:rsid w:val="0089709B"/>
    <w:rsid w:val="008A0942"/>
    <w:rsid w:val="008B5838"/>
    <w:rsid w:val="008B6392"/>
    <w:rsid w:val="008D204F"/>
    <w:rsid w:val="008D2563"/>
    <w:rsid w:val="008F231C"/>
    <w:rsid w:val="00915C1D"/>
    <w:rsid w:val="00930129"/>
    <w:rsid w:val="0093435F"/>
    <w:rsid w:val="00941751"/>
    <w:rsid w:val="00991D14"/>
    <w:rsid w:val="009947CF"/>
    <w:rsid w:val="009A124A"/>
    <w:rsid w:val="009A7EFF"/>
    <w:rsid w:val="009B206A"/>
    <w:rsid w:val="009B5255"/>
    <w:rsid w:val="009B5ED1"/>
    <w:rsid w:val="009C3909"/>
    <w:rsid w:val="009D00A8"/>
    <w:rsid w:val="009D1D88"/>
    <w:rsid w:val="009E0A2B"/>
    <w:rsid w:val="009E4B80"/>
    <w:rsid w:val="00A0484F"/>
    <w:rsid w:val="00A1740C"/>
    <w:rsid w:val="00A207F1"/>
    <w:rsid w:val="00A2237A"/>
    <w:rsid w:val="00A2285D"/>
    <w:rsid w:val="00A23453"/>
    <w:rsid w:val="00A30093"/>
    <w:rsid w:val="00A43F93"/>
    <w:rsid w:val="00A61FD2"/>
    <w:rsid w:val="00A7192D"/>
    <w:rsid w:val="00A75B87"/>
    <w:rsid w:val="00A76A25"/>
    <w:rsid w:val="00A814A6"/>
    <w:rsid w:val="00A82BA4"/>
    <w:rsid w:val="00A83854"/>
    <w:rsid w:val="00A945AA"/>
    <w:rsid w:val="00AB0A43"/>
    <w:rsid w:val="00AB6FC3"/>
    <w:rsid w:val="00AC732B"/>
    <w:rsid w:val="00AD1A67"/>
    <w:rsid w:val="00AE09CF"/>
    <w:rsid w:val="00AF5F48"/>
    <w:rsid w:val="00AF7F61"/>
    <w:rsid w:val="00B14264"/>
    <w:rsid w:val="00B270F3"/>
    <w:rsid w:val="00B42878"/>
    <w:rsid w:val="00B46335"/>
    <w:rsid w:val="00B53D12"/>
    <w:rsid w:val="00B5794B"/>
    <w:rsid w:val="00B64266"/>
    <w:rsid w:val="00B64A74"/>
    <w:rsid w:val="00B65B79"/>
    <w:rsid w:val="00B704E4"/>
    <w:rsid w:val="00B734A4"/>
    <w:rsid w:val="00B7365E"/>
    <w:rsid w:val="00B7755F"/>
    <w:rsid w:val="00B83C87"/>
    <w:rsid w:val="00B87A4E"/>
    <w:rsid w:val="00B947BE"/>
    <w:rsid w:val="00BB2AB2"/>
    <w:rsid w:val="00BB449B"/>
    <w:rsid w:val="00BD0C4A"/>
    <w:rsid w:val="00BD1C2A"/>
    <w:rsid w:val="00BE1A14"/>
    <w:rsid w:val="00BE1D67"/>
    <w:rsid w:val="00BF3971"/>
    <w:rsid w:val="00BF7B20"/>
    <w:rsid w:val="00C608CC"/>
    <w:rsid w:val="00C83EB8"/>
    <w:rsid w:val="00C844B9"/>
    <w:rsid w:val="00C870C5"/>
    <w:rsid w:val="00C90EBC"/>
    <w:rsid w:val="00C93B9A"/>
    <w:rsid w:val="00CB28E3"/>
    <w:rsid w:val="00CD45C7"/>
    <w:rsid w:val="00CE021B"/>
    <w:rsid w:val="00CE43D2"/>
    <w:rsid w:val="00CE5764"/>
    <w:rsid w:val="00CF062E"/>
    <w:rsid w:val="00CF347C"/>
    <w:rsid w:val="00D044F4"/>
    <w:rsid w:val="00D0736F"/>
    <w:rsid w:val="00D22946"/>
    <w:rsid w:val="00D2757A"/>
    <w:rsid w:val="00D31AF1"/>
    <w:rsid w:val="00D3266B"/>
    <w:rsid w:val="00D42DA2"/>
    <w:rsid w:val="00D73B22"/>
    <w:rsid w:val="00D74740"/>
    <w:rsid w:val="00D92588"/>
    <w:rsid w:val="00D96E06"/>
    <w:rsid w:val="00DA40EC"/>
    <w:rsid w:val="00DB1036"/>
    <w:rsid w:val="00DB298B"/>
    <w:rsid w:val="00DB2BC5"/>
    <w:rsid w:val="00DB5A21"/>
    <w:rsid w:val="00DC2F0D"/>
    <w:rsid w:val="00DE3553"/>
    <w:rsid w:val="00DE4EAD"/>
    <w:rsid w:val="00DE7AFC"/>
    <w:rsid w:val="00E03B1C"/>
    <w:rsid w:val="00E27BC7"/>
    <w:rsid w:val="00E31702"/>
    <w:rsid w:val="00E333FC"/>
    <w:rsid w:val="00E429A2"/>
    <w:rsid w:val="00E464CD"/>
    <w:rsid w:val="00E60072"/>
    <w:rsid w:val="00E66647"/>
    <w:rsid w:val="00E74059"/>
    <w:rsid w:val="00EC1041"/>
    <w:rsid w:val="00ED14CC"/>
    <w:rsid w:val="00EE24CE"/>
    <w:rsid w:val="00EE4622"/>
    <w:rsid w:val="00EF0B73"/>
    <w:rsid w:val="00EF5BD6"/>
    <w:rsid w:val="00F00810"/>
    <w:rsid w:val="00F03541"/>
    <w:rsid w:val="00F125EE"/>
    <w:rsid w:val="00F170CF"/>
    <w:rsid w:val="00F33BC0"/>
    <w:rsid w:val="00F367A0"/>
    <w:rsid w:val="00F60E56"/>
    <w:rsid w:val="00F62F01"/>
    <w:rsid w:val="00F666A1"/>
    <w:rsid w:val="00F817B4"/>
    <w:rsid w:val="00F81DB4"/>
    <w:rsid w:val="00F85441"/>
    <w:rsid w:val="00F854AE"/>
    <w:rsid w:val="00FA0AA7"/>
    <w:rsid w:val="00FA271A"/>
    <w:rsid w:val="00FA437D"/>
    <w:rsid w:val="00FC4AB7"/>
    <w:rsid w:val="00FC6D66"/>
    <w:rsid w:val="00FC7812"/>
    <w:rsid w:val="00FD5DEF"/>
    <w:rsid w:val="00FE1C65"/>
    <w:rsid w:val="00FE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439BD"/>
  <w15:docId w15:val="{03CDB481-4BB7-4605-A6C8-7924D4CC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247"/>
    <w:pPr>
      <w:widowControl w:val="0"/>
      <w:jc w:val="both"/>
    </w:pPr>
  </w:style>
  <w:style w:type="paragraph" w:styleId="1">
    <w:name w:val="heading 1"/>
    <w:basedOn w:val="a"/>
    <w:next w:val="a"/>
    <w:link w:val="10"/>
    <w:uiPriority w:val="1"/>
    <w:qFormat/>
    <w:rsid w:val="00EE24CE"/>
    <w:pPr>
      <w:keepNext/>
      <w:keepLines/>
      <w:spacing w:before="340" w:after="330" w:line="578" w:lineRule="auto"/>
      <w:outlineLvl w:val="0"/>
    </w:pPr>
    <w:rPr>
      <w:b/>
      <w:bCs/>
      <w:kern w:val="44"/>
      <w:sz w:val="44"/>
      <w:szCs w:val="44"/>
    </w:rPr>
  </w:style>
  <w:style w:type="paragraph" w:styleId="2">
    <w:name w:val="heading 2"/>
    <w:basedOn w:val="a"/>
    <w:link w:val="20"/>
    <w:uiPriority w:val="1"/>
    <w:qFormat/>
    <w:rsid w:val="00A23453"/>
    <w:pPr>
      <w:jc w:val="left"/>
      <w:outlineLvl w:val="1"/>
    </w:pPr>
    <w:rPr>
      <w:rFonts w:ascii="Microsoft JhengHei" w:eastAsia="Microsoft JhengHei" w:hAnsi="Microsoft JhengHei"/>
      <w:kern w:val="0"/>
      <w:sz w:val="36"/>
      <w:szCs w:val="3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F93"/>
    <w:pPr>
      <w:ind w:firstLineChars="200" w:firstLine="420"/>
    </w:pPr>
  </w:style>
  <w:style w:type="paragraph" w:styleId="a4">
    <w:name w:val="header"/>
    <w:basedOn w:val="a"/>
    <w:link w:val="a5"/>
    <w:uiPriority w:val="99"/>
    <w:unhideWhenUsed/>
    <w:rsid w:val="005F64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64C4"/>
    <w:rPr>
      <w:sz w:val="18"/>
      <w:szCs w:val="18"/>
    </w:rPr>
  </w:style>
  <w:style w:type="paragraph" w:styleId="a6">
    <w:name w:val="footer"/>
    <w:basedOn w:val="a"/>
    <w:link w:val="a7"/>
    <w:uiPriority w:val="99"/>
    <w:unhideWhenUsed/>
    <w:rsid w:val="005F64C4"/>
    <w:pPr>
      <w:tabs>
        <w:tab w:val="center" w:pos="4153"/>
        <w:tab w:val="right" w:pos="8306"/>
      </w:tabs>
      <w:snapToGrid w:val="0"/>
      <w:jc w:val="left"/>
    </w:pPr>
    <w:rPr>
      <w:sz w:val="18"/>
      <w:szCs w:val="18"/>
    </w:rPr>
  </w:style>
  <w:style w:type="character" w:customStyle="1" w:styleId="a7">
    <w:name w:val="页脚 字符"/>
    <w:basedOn w:val="a0"/>
    <w:link w:val="a6"/>
    <w:uiPriority w:val="99"/>
    <w:rsid w:val="005F64C4"/>
    <w:rPr>
      <w:sz w:val="18"/>
      <w:szCs w:val="18"/>
    </w:rPr>
  </w:style>
  <w:style w:type="table" w:customStyle="1" w:styleId="TableNormal">
    <w:name w:val="Table Normal"/>
    <w:uiPriority w:val="2"/>
    <w:semiHidden/>
    <w:unhideWhenUsed/>
    <w:qFormat/>
    <w:rsid w:val="007F598B"/>
    <w:pPr>
      <w:widowControl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7F598B"/>
    <w:pPr>
      <w:ind w:left="120"/>
      <w:jc w:val="left"/>
    </w:pPr>
    <w:rPr>
      <w:rFonts w:ascii="Microsoft JhengHei" w:eastAsia="Microsoft JhengHei" w:hAnsi="Microsoft JhengHei"/>
      <w:kern w:val="0"/>
      <w:sz w:val="28"/>
      <w:szCs w:val="28"/>
      <w:lang w:eastAsia="en-US"/>
    </w:rPr>
  </w:style>
  <w:style w:type="character" w:customStyle="1" w:styleId="a9">
    <w:name w:val="正文文本 字符"/>
    <w:basedOn w:val="a0"/>
    <w:link w:val="a8"/>
    <w:uiPriority w:val="1"/>
    <w:rsid w:val="007F598B"/>
    <w:rPr>
      <w:rFonts w:ascii="Microsoft JhengHei" w:eastAsia="Microsoft JhengHei" w:hAnsi="Microsoft JhengHei"/>
      <w:kern w:val="0"/>
      <w:sz w:val="28"/>
      <w:szCs w:val="28"/>
      <w:lang w:eastAsia="en-US"/>
    </w:rPr>
  </w:style>
  <w:style w:type="character" w:styleId="aa">
    <w:name w:val="Hyperlink"/>
    <w:basedOn w:val="a0"/>
    <w:uiPriority w:val="99"/>
    <w:unhideWhenUsed/>
    <w:rsid w:val="005E0062"/>
    <w:rPr>
      <w:color w:val="0000FF" w:themeColor="hyperlink"/>
      <w:u w:val="single"/>
    </w:rPr>
  </w:style>
  <w:style w:type="character" w:customStyle="1" w:styleId="20">
    <w:name w:val="标题 2 字符"/>
    <w:basedOn w:val="a0"/>
    <w:link w:val="2"/>
    <w:uiPriority w:val="1"/>
    <w:rsid w:val="00A23453"/>
    <w:rPr>
      <w:rFonts w:ascii="Microsoft JhengHei" w:eastAsia="Microsoft JhengHei" w:hAnsi="Microsoft JhengHei"/>
      <w:kern w:val="0"/>
      <w:sz w:val="36"/>
      <w:szCs w:val="36"/>
      <w:lang w:eastAsia="en-US"/>
    </w:rPr>
  </w:style>
  <w:style w:type="character" w:customStyle="1" w:styleId="10">
    <w:name w:val="标题 1 字符"/>
    <w:basedOn w:val="a0"/>
    <w:link w:val="1"/>
    <w:uiPriority w:val="1"/>
    <w:rsid w:val="00EE24CE"/>
    <w:rPr>
      <w:b/>
      <w:bCs/>
      <w:kern w:val="44"/>
      <w:sz w:val="44"/>
      <w:szCs w:val="44"/>
    </w:rPr>
  </w:style>
  <w:style w:type="paragraph" w:customStyle="1" w:styleId="TableParagraph">
    <w:name w:val="Table Paragraph"/>
    <w:basedOn w:val="a"/>
    <w:uiPriority w:val="1"/>
    <w:qFormat/>
    <w:rsid w:val="00EE24CE"/>
    <w:pPr>
      <w:jc w:val="left"/>
    </w:pPr>
    <w:rPr>
      <w:kern w:val="0"/>
      <w:sz w:val="22"/>
      <w:lang w:eastAsia="en-US"/>
    </w:rPr>
  </w:style>
  <w:style w:type="paragraph" w:styleId="ab">
    <w:name w:val="Balloon Text"/>
    <w:basedOn w:val="a"/>
    <w:link w:val="ac"/>
    <w:uiPriority w:val="99"/>
    <w:semiHidden/>
    <w:unhideWhenUsed/>
    <w:rsid w:val="00EE24CE"/>
    <w:pPr>
      <w:jc w:val="left"/>
    </w:pPr>
    <w:rPr>
      <w:kern w:val="0"/>
      <w:sz w:val="18"/>
      <w:szCs w:val="18"/>
      <w:lang w:eastAsia="en-US"/>
    </w:rPr>
  </w:style>
  <w:style w:type="character" w:customStyle="1" w:styleId="ac">
    <w:name w:val="批注框文本 字符"/>
    <w:basedOn w:val="a0"/>
    <w:link w:val="ab"/>
    <w:uiPriority w:val="99"/>
    <w:semiHidden/>
    <w:rsid w:val="00EE24CE"/>
    <w:rPr>
      <w:kern w:val="0"/>
      <w:sz w:val="18"/>
      <w:szCs w:val="18"/>
      <w:lang w:eastAsia="en-US"/>
    </w:rPr>
  </w:style>
  <w:style w:type="paragraph" w:styleId="ad">
    <w:name w:val="Plain Text"/>
    <w:basedOn w:val="a"/>
    <w:link w:val="ae"/>
    <w:rsid w:val="00EE24CE"/>
    <w:rPr>
      <w:rFonts w:ascii="宋体" w:eastAsia="宋体" w:hAnsi="Courier New" w:cs="Courier New"/>
      <w:szCs w:val="21"/>
    </w:rPr>
  </w:style>
  <w:style w:type="character" w:customStyle="1" w:styleId="ae">
    <w:name w:val="纯文本 字符"/>
    <w:basedOn w:val="a0"/>
    <w:link w:val="ad"/>
    <w:rsid w:val="00EE24CE"/>
    <w:rPr>
      <w:rFonts w:ascii="宋体" w:eastAsia="宋体" w:hAnsi="Courier New" w:cs="Courier New"/>
      <w:szCs w:val="21"/>
    </w:rPr>
  </w:style>
  <w:style w:type="paragraph" w:styleId="af">
    <w:name w:val="Date"/>
    <w:basedOn w:val="a"/>
    <w:next w:val="a"/>
    <w:link w:val="af0"/>
    <w:unhideWhenUsed/>
    <w:rsid w:val="00EE24CE"/>
    <w:pPr>
      <w:ind w:leftChars="2500" w:left="100"/>
      <w:jc w:val="left"/>
    </w:pPr>
    <w:rPr>
      <w:kern w:val="0"/>
      <w:sz w:val="22"/>
      <w:lang w:eastAsia="en-US"/>
    </w:rPr>
  </w:style>
  <w:style w:type="character" w:customStyle="1" w:styleId="af0">
    <w:name w:val="日期 字符"/>
    <w:basedOn w:val="a0"/>
    <w:link w:val="af"/>
    <w:rsid w:val="00EE24CE"/>
    <w:rPr>
      <w:kern w:val="0"/>
      <w:sz w:val="22"/>
      <w:lang w:eastAsia="en-US"/>
    </w:rPr>
  </w:style>
  <w:style w:type="paragraph" w:styleId="af1">
    <w:name w:val="footnote text"/>
    <w:basedOn w:val="a"/>
    <w:link w:val="af2"/>
    <w:semiHidden/>
    <w:rsid w:val="00EE24CE"/>
    <w:pPr>
      <w:snapToGrid w:val="0"/>
      <w:jc w:val="left"/>
    </w:pPr>
    <w:rPr>
      <w:rFonts w:ascii="Times New Roman" w:eastAsia="宋体" w:hAnsi="Times New Roman" w:cs="Times New Roman"/>
      <w:sz w:val="18"/>
      <w:szCs w:val="18"/>
    </w:rPr>
  </w:style>
  <w:style w:type="character" w:customStyle="1" w:styleId="af2">
    <w:name w:val="脚注文本 字符"/>
    <w:basedOn w:val="a0"/>
    <w:link w:val="af1"/>
    <w:semiHidden/>
    <w:rsid w:val="00EE24CE"/>
    <w:rPr>
      <w:rFonts w:ascii="Times New Roman" w:eastAsia="宋体" w:hAnsi="Times New Roman" w:cs="Times New Roman"/>
      <w:sz w:val="18"/>
      <w:szCs w:val="18"/>
    </w:rPr>
  </w:style>
  <w:style w:type="paragraph" w:customStyle="1" w:styleId="font5">
    <w:name w:val="font5"/>
    <w:basedOn w:val="a"/>
    <w:rsid w:val="00EE24CE"/>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E24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EE24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EE24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styleId="af3">
    <w:name w:val="Table Grid"/>
    <w:basedOn w:val="a1"/>
    <w:rsid w:val="00A3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075507"/>
    <w:rPr>
      <w:color w:val="605E5C"/>
      <w:shd w:val="clear" w:color="auto" w:fill="E1DFDD"/>
    </w:rPr>
  </w:style>
  <w:style w:type="paragraph" w:styleId="af4">
    <w:name w:val="Normal (Web)"/>
    <w:basedOn w:val="a"/>
    <w:uiPriority w:val="99"/>
    <w:semiHidden/>
    <w:unhideWhenUsed/>
    <w:qFormat/>
    <w:rsid w:val="00B270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031">
      <w:bodyDiv w:val="1"/>
      <w:marLeft w:val="0"/>
      <w:marRight w:val="0"/>
      <w:marTop w:val="0"/>
      <w:marBottom w:val="0"/>
      <w:divBdr>
        <w:top w:val="none" w:sz="0" w:space="0" w:color="auto"/>
        <w:left w:val="none" w:sz="0" w:space="0" w:color="auto"/>
        <w:bottom w:val="none" w:sz="0" w:space="0" w:color="auto"/>
        <w:right w:val="none" w:sz="0" w:space="0" w:color="auto"/>
      </w:divBdr>
    </w:div>
    <w:div w:id="350957485">
      <w:bodyDiv w:val="1"/>
      <w:marLeft w:val="0"/>
      <w:marRight w:val="0"/>
      <w:marTop w:val="0"/>
      <w:marBottom w:val="0"/>
      <w:divBdr>
        <w:top w:val="none" w:sz="0" w:space="0" w:color="auto"/>
        <w:left w:val="none" w:sz="0" w:space="0" w:color="auto"/>
        <w:bottom w:val="none" w:sz="0" w:space="0" w:color="auto"/>
        <w:right w:val="none" w:sz="0" w:space="0" w:color="auto"/>
      </w:divBdr>
    </w:div>
    <w:div w:id="413355309">
      <w:bodyDiv w:val="1"/>
      <w:marLeft w:val="0"/>
      <w:marRight w:val="0"/>
      <w:marTop w:val="0"/>
      <w:marBottom w:val="0"/>
      <w:divBdr>
        <w:top w:val="none" w:sz="0" w:space="0" w:color="auto"/>
        <w:left w:val="none" w:sz="0" w:space="0" w:color="auto"/>
        <w:bottom w:val="none" w:sz="0" w:space="0" w:color="auto"/>
        <w:right w:val="none" w:sz="0" w:space="0" w:color="auto"/>
      </w:divBdr>
    </w:div>
    <w:div w:id="525288568">
      <w:bodyDiv w:val="1"/>
      <w:marLeft w:val="0"/>
      <w:marRight w:val="0"/>
      <w:marTop w:val="0"/>
      <w:marBottom w:val="0"/>
      <w:divBdr>
        <w:top w:val="none" w:sz="0" w:space="0" w:color="auto"/>
        <w:left w:val="none" w:sz="0" w:space="0" w:color="auto"/>
        <w:bottom w:val="none" w:sz="0" w:space="0" w:color="auto"/>
        <w:right w:val="none" w:sz="0" w:space="0" w:color="auto"/>
      </w:divBdr>
    </w:div>
    <w:div w:id="744953997">
      <w:bodyDiv w:val="1"/>
      <w:marLeft w:val="0"/>
      <w:marRight w:val="0"/>
      <w:marTop w:val="0"/>
      <w:marBottom w:val="0"/>
      <w:divBdr>
        <w:top w:val="none" w:sz="0" w:space="0" w:color="auto"/>
        <w:left w:val="none" w:sz="0" w:space="0" w:color="auto"/>
        <w:bottom w:val="none" w:sz="0" w:space="0" w:color="auto"/>
        <w:right w:val="none" w:sz="0" w:space="0" w:color="auto"/>
      </w:divBdr>
    </w:div>
    <w:div w:id="862978805">
      <w:bodyDiv w:val="1"/>
      <w:marLeft w:val="0"/>
      <w:marRight w:val="0"/>
      <w:marTop w:val="0"/>
      <w:marBottom w:val="0"/>
      <w:divBdr>
        <w:top w:val="none" w:sz="0" w:space="0" w:color="auto"/>
        <w:left w:val="none" w:sz="0" w:space="0" w:color="auto"/>
        <w:bottom w:val="none" w:sz="0" w:space="0" w:color="auto"/>
        <w:right w:val="none" w:sz="0" w:space="0" w:color="auto"/>
      </w:divBdr>
    </w:div>
    <w:div w:id="874928986">
      <w:bodyDiv w:val="1"/>
      <w:marLeft w:val="0"/>
      <w:marRight w:val="0"/>
      <w:marTop w:val="0"/>
      <w:marBottom w:val="0"/>
      <w:divBdr>
        <w:top w:val="none" w:sz="0" w:space="0" w:color="auto"/>
        <w:left w:val="none" w:sz="0" w:space="0" w:color="auto"/>
        <w:bottom w:val="none" w:sz="0" w:space="0" w:color="auto"/>
        <w:right w:val="none" w:sz="0" w:space="0" w:color="auto"/>
      </w:divBdr>
    </w:div>
    <w:div w:id="908468060">
      <w:bodyDiv w:val="1"/>
      <w:marLeft w:val="0"/>
      <w:marRight w:val="0"/>
      <w:marTop w:val="0"/>
      <w:marBottom w:val="0"/>
      <w:divBdr>
        <w:top w:val="none" w:sz="0" w:space="0" w:color="auto"/>
        <w:left w:val="none" w:sz="0" w:space="0" w:color="auto"/>
        <w:bottom w:val="none" w:sz="0" w:space="0" w:color="auto"/>
        <w:right w:val="none" w:sz="0" w:space="0" w:color="auto"/>
      </w:divBdr>
    </w:div>
    <w:div w:id="1163546524">
      <w:bodyDiv w:val="1"/>
      <w:marLeft w:val="0"/>
      <w:marRight w:val="0"/>
      <w:marTop w:val="0"/>
      <w:marBottom w:val="0"/>
      <w:divBdr>
        <w:top w:val="none" w:sz="0" w:space="0" w:color="auto"/>
        <w:left w:val="none" w:sz="0" w:space="0" w:color="auto"/>
        <w:bottom w:val="none" w:sz="0" w:space="0" w:color="auto"/>
        <w:right w:val="none" w:sz="0" w:space="0" w:color="auto"/>
      </w:divBdr>
    </w:div>
    <w:div w:id="1648238526">
      <w:bodyDiv w:val="1"/>
      <w:marLeft w:val="0"/>
      <w:marRight w:val="0"/>
      <w:marTop w:val="0"/>
      <w:marBottom w:val="0"/>
      <w:divBdr>
        <w:top w:val="none" w:sz="0" w:space="0" w:color="auto"/>
        <w:left w:val="none" w:sz="0" w:space="0" w:color="auto"/>
        <w:bottom w:val="none" w:sz="0" w:space="0" w:color="auto"/>
        <w:right w:val="none" w:sz="0" w:space="0" w:color="auto"/>
      </w:divBdr>
    </w:div>
    <w:div w:id="20367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hch@cosc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rexian@coscon.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1EE7-05EC-41C9-88FE-432B50EB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1165282539141.doc</dc:creator>
  <cp:lastModifiedBy>hanshch/Han ShiChao(South China-SZ)</cp:lastModifiedBy>
  <cp:revision>2</cp:revision>
  <cp:lastPrinted>2018-10-19T01:25:00Z</cp:lastPrinted>
  <dcterms:created xsi:type="dcterms:W3CDTF">2025-06-05T07:11:00Z</dcterms:created>
  <dcterms:modified xsi:type="dcterms:W3CDTF">2025-06-05T07:11:00Z</dcterms:modified>
</cp:coreProperties>
</file>