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5093F" w14:textId="77777777" w:rsidR="00B02229" w:rsidRPr="002B65B0" w:rsidRDefault="00B02229" w:rsidP="00B02229">
      <w:pPr>
        <w:pStyle w:val="1"/>
        <w:jc w:val="center"/>
      </w:pPr>
      <w:bookmarkStart w:id="0" w:name="_Toc207723828"/>
      <w:proofErr w:type="gramStart"/>
      <w:r w:rsidRPr="002B65B0">
        <w:rPr>
          <w:rFonts w:hint="eastAsia"/>
        </w:rPr>
        <w:t>询</w:t>
      </w:r>
      <w:proofErr w:type="gramEnd"/>
      <w:r w:rsidRPr="002B65B0">
        <w:rPr>
          <w:rFonts w:hint="eastAsia"/>
        </w:rPr>
        <w:t>比采购</w:t>
      </w:r>
      <w:r>
        <w:rPr>
          <w:rFonts w:hint="eastAsia"/>
        </w:rPr>
        <w:t>邀请函</w:t>
      </w:r>
      <w:bookmarkEnd w:id="0"/>
    </w:p>
    <w:p w14:paraId="4E70956B" w14:textId="2846DAA4" w:rsidR="00B02229" w:rsidRPr="002810C8" w:rsidRDefault="00B02229" w:rsidP="00B02229">
      <w:pPr>
        <w:spacing w:line="360" w:lineRule="auto"/>
        <w:rPr>
          <w:sz w:val="28"/>
          <w:u w:val="single"/>
        </w:rPr>
      </w:pPr>
      <w:r w:rsidRPr="002B65B0">
        <w:rPr>
          <w:rFonts w:hint="eastAsia"/>
          <w:sz w:val="28"/>
        </w:rPr>
        <w:t>致：</w:t>
      </w:r>
      <w:r w:rsidRPr="002810C8">
        <w:rPr>
          <w:sz w:val="28"/>
          <w:u w:val="single"/>
        </w:rPr>
        <w:t xml:space="preserve"> </w:t>
      </w:r>
      <w:r>
        <w:rPr>
          <w:sz w:val="28"/>
          <w:u w:val="single"/>
        </w:rPr>
        <w:t xml:space="preserve">                     </w:t>
      </w:r>
    </w:p>
    <w:p w14:paraId="50211A6A" w14:textId="77777777" w:rsidR="00B02229" w:rsidRPr="002B65B0" w:rsidRDefault="00B02229" w:rsidP="00B02229">
      <w:pPr>
        <w:adjustRightInd w:val="0"/>
        <w:snapToGrid w:val="0"/>
        <w:spacing w:line="360" w:lineRule="auto"/>
        <w:ind w:firstLineChars="200" w:firstLine="480"/>
        <w:rPr>
          <w:sz w:val="24"/>
        </w:rPr>
      </w:pPr>
      <w:r w:rsidRPr="002B65B0">
        <w:rPr>
          <w:rFonts w:hint="eastAsia"/>
          <w:sz w:val="24"/>
        </w:rPr>
        <w:t>现根据中远海运集装箱运输有限公司相关规定，拟对</w:t>
      </w:r>
      <w:r w:rsidRPr="002B65B0">
        <w:rPr>
          <w:rFonts w:hint="eastAsia"/>
          <w:sz w:val="24"/>
          <w:u w:val="single"/>
        </w:rPr>
        <w:t>远洋大厦</w:t>
      </w:r>
      <w:r w:rsidRPr="002B65B0">
        <w:rPr>
          <w:rFonts w:hint="eastAsia"/>
          <w:sz w:val="24"/>
          <w:u w:val="single"/>
        </w:rPr>
        <w:t>12F</w:t>
      </w:r>
      <w:r w:rsidRPr="002B65B0">
        <w:rPr>
          <w:rFonts w:hint="eastAsia"/>
          <w:sz w:val="24"/>
          <w:u w:val="single"/>
        </w:rPr>
        <w:t>、</w:t>
      </w:r>
      <w:r w:rsidRPr="002B65B0">
        <w:rPr>
          <w:rFonts w:hint="eastAsia"/>
          <w:sz w:val="24"/>
          <w:u w:val="single"/>
        </w:rPr>
        <w:t>18F</w:t>
      </w:r>
      <w:r w:rsidRPr="002B65B0">
        <w:rPr>
          <w:rFonts w:hint="eastAsia"/>
          <w:sz w:val="24"/>
          <w:u w:val="single"/>
        </w:rPr>
        <w:t>及</w:t>
      </w:r>
      <w:r w:rsidRPr="002B65B0">
        <w:rPr>
          <w:rFonts w:hint="eastAsia"/>
          <w:sz w:val="24"/>
          <w:u w:val="single"/>
        </w:rPr>
        <w:t>23F</w:t>
      </w:r>
      <w:r w:rsidRPr="002B65B0">
        <w:rPr>
          <w:rFonts w:hint="eastAsia"/>
          <w:sz w:val="24"/>
          <w:u w:val="single"/>
        </w:rPr>
        <w:t>走道吊顶进行更新改造，</w:t>
      </w:r>
      <w:r w:rsidRPr="002B65B0">
        <w:rPr>
          <w:rFonts w:hint="eastAsia"/>
          <w:sz w:val="24"/>
        </w:rPr>
        <w:t>本项目采取</w:t>
      </w:r>
      <w:proofErr w:type="gramStart"/>
      <w:r w:rsidRPr="002B65B0">
        <w:rPr>
          <w:rFonts w:hint="eastAsia"/>
          <w:sz w:val="24"/>
        </w:rPr>
        <w:t>询</w:t>
      </w:r>
      <w:proofErr w:type="gramEnd"/>
      <w:r w:rsidRPr="002B65B0">
        <w:rPr>
          <w:rFonts w:hint="eastAsia"/>
          <w:sz w:val="24"/>
        </w:rPr>
        <w:t>比采购方式确定施工单位，欢迎贵公司参与此次</w:t>
      </w:r>
      <w:proofErr w:type="gramStart"/>
      <w:r w:rsidRPr="002B65B0">
        <w:rPr>
          <w:rFonts w:hint="eastAsia"/>
          <w:sz w:val="24"/>
        </w:rPr>
        <w:t>询</w:t>
      </w:r>
      <w:proofErr w:type="gramEnd"/>
      <w:r w:rsidRPr="002B65B0">
        <w:rPr>
          <w:rFonts w:hint="eastAsia"/>
          <w:sz w:val="24"/>
        </w:rPr>
        <w:t>比采购。</w:t>
      </w:r>
    </w:p>
    <w:p w14:paraId="20FF279B" w14:textId="77777777" w:rsidR="00B02229" w:rsidRPr="002B65B0" w:rsidRDefault="00B02229" w:rsidP="00B02229">
      <w:pPr>
        <w:adjustRightInd w:val="0"/>
        <w:snapToGrid w:val="0"/>
        <w:spacing w:line="360" w:lineRule="auto"/>
        <w:ind w:firstLineChars="200" w:firstLine="480"/>
        <w:rPr>
          <w:b/>
          <w:bCs/>
          <w:sz w:val="24"/>
        </w:rPr>
      </w:pPr>
      <w:r w:rsidRPr="002B65B0">
        <w:rPr>
          <w:rFonts w:hint="eastAsia"/>
          <w:sz w:val="24"/>
        </w:rPr>
        <w:t>一、项目名称：</w:t>
      </w:r>
      <w:r w:rsidRPr="002B65B0">
        <w:rPr>
          <w:rFonts w:hint="eastAsia"/>
          <w:sz w:val="24"/>
          <w:u w:val="single"/>
        </w:rPr>
        <w:t xml:space="preserve"> </w:t>
      </w:r>
      <w:r w:rsidRPr="002B65B0">
        <w:rPr>
          <w:rFonts w:hint="eastAsia"/>
          <w:sz w:val="24"/>
          <w:u w:val="single"/>
        </w:rPr>
        <w:t>远洋大厦</w:t>
      </w:r>
      <w:r w:rsidRPr="002B65B0">
        <w:rPr>
          <w:rFonts w:hint="eastAsia"/>
          <w:sz w:val="24"/>
          <w:u w:val="single"/>
        </w:rPr>
        <w:t>12F</w:t>
      </w:r>
      <w:r w:rsidRPr="002B65B0">
        <w:rPr>
          <w:rFonts w:hint="eastAsia"/>
          <w:sz w:val="24"/>
          <w:u w:val="single"/>
        </w:rPr>
        <w:t>、</w:t>
      </w:r>
      <w:r w:rsidRPr="002B65B0">
        <w:rPr>
          <w:rFonts w:hint="eastAsia"/>
          <w:sz w:val="24"/>
          <w:u w:val="single"/>
        </w:rPr>
        <w:t>18F</w:t>
      </w:r>
      <w:r w:rsidRPr="002B65B0">
        <w:rPr>
          <w:rFonts w:hint="eastAsia"/>
          <w:sz w:val="24"/>
          <w:u w:val="single"/>
        </w:rPr>
        <w:t>及</w:t>
      </w:r>
      <w:r w:rsidRPr="002B65B0">
        <w:rPr>
          <w:rFonts w:hint="eastAsia"/>
          <w:sz w:val="24"/>
          <w:u w:val="single"/>
        </w:rPr>
        <w:t>23F</w:t>
      </w:r>
      <w:r w:rsidRPr="002B65B0">
        <w:rPr>
          <w:rFonts w:hint="eastAsia"/>
          <w:sz w:val="24"/>
          <w:u w:val="single"/>
        </w:rPr>
        <w:t>走道吊顶更新改造项目</w:t>
      </w:r>
    </w:p>
    <w:p w14:paraId="779F29A4" w14:textId="77777777" w:rsidR="00B02229" w:rsidRPr="002B65B0" w:rsidRDefault="00B02229" w:rsidP="00B02229">
      <w:pPr>
        <w:adjustRightInd w:val="0"/>
        <w:snapToGrid w:val="0"/>
        <w:spacing w:line="360" w:lineRule="auto"/>
        <w:ind w:firstLineChars="200" w:firstLine="480"/>
        <w:rPr>
          <w:color w:val="000000" w:themeColor="text1"/>
          <w:sz w:val="24"/>
        </w:rPr>
      </w:pPr>
      <w:r w:rsidRPr="002B65B0">
        <w:rPr>
          <w:rFonts w:hint="eastAsia"/>
          <w:sz w:val="24"/>
        </w:rPr>
        <w:t>二、项目内容：</w:t>
      </w:r>
      <w:r w:rsidRPr="002B65B0">
        <w:rPr>
          <w:rFonts w:hint="eastAsia"/>
          <w:sz w:val="24"/>
          <w:u w:val="single"/>
        </w:rPr>
        <w:t>对远洋大厦</w:t>
      </w:r>
      <w:r w:rsidRPr="002B65B0">
        <w:rPr>
          <w:rFonts w:hint="eastAsia"/>
          <w:sz w:val="24"/>
          <w:u w:val="single"/>
        </w:rPr>
        <w:t>12F</w:t>
      </w:r>
      <w:r w:rsidRPr="002B65B0">
        <w:rPr>
          <w:rFonts w:hint="eastAsia"/>
          <w:sz w:val="24"/>
          <w:u w:val="single"/>
        </w:rPr>
        <w:t>、</w:t>
      </w:r>
      <w:r w:rsidRPr="002B65B0">
        <w:rPr>
          <w:rFonts w:hint="eastAsia"/>
          <w:sz w:val="24"/>
          <w:u w:val="single"/>
        </w:rPr>
        <w:t>18F</w:t>
      </w:r>
      <w:r w:rsidRPr="002B65B0">
        <w:rPr>
          <w:rFonts w:hint="eastAsia"/>
          <w:sz w:val="24"/>
          <w:u w:val="single"/>
        </w:rPr>
        <w:t>及</w:t>
      </w:r>
      <w:r w:rsidRPr="002B65B0">
        <w:rPr>
          <w:rFonts w:hint="eastAsia"/>
          <w:sz w:val="24"/>
          <w:u w:val="single"/>
        </w:rPr>
        <w:t>23F</w:t>
      </w:r>
      <w:r w:rsidRPr="002B65B0">
        <w:rPr>
          <w:rFonts w:hint="eastAsia"/>
          <w:sz w:val="24"/>
          <w:u w:val="single"/>
        </w:rPr>
        <w:t>走道吊顶进行翻新改造，主要改造内容：</w:t>
      </w:r>
      <w:r w:rsidRPr="002B65B0">
        <w:rPr>
          <w:rFonts w:hint="eastAsia"/>
          <w:sz w:val="24"/>
          <w:u w:val="single"/>
        </w:rPr>
        <w:t>12F</w:t>
      </w:r>
      <w:r w:rsidRPr="002B65B0">
        <w:rPr>
          <w:rFonts w:hint="eastAsia"/>
          <w:sz w:val="24"/>
          <w:u w:val="single"/>
        </w:rPr>
        <w:t>、</w:t>
      </w:r>
      <w:r w:rsidRPr="002B65B0">
        <w:rPr>
          <w:rFonts w:hint="eastAsia"/>
          <w:sz w:val="24"/>
          <w:u w:val="single"/>
        </w:rPr>
        <w:t>18F</w:t>
      </w:r>
      <w:r w:rsidRPr="002B65B0">
        <w:rPr>
          <w:rFonts w:hint="eastAsia"/>
          <w:sz w:val="24"/>
          <w:u w:val="single"/>
        </w:rPr>
        <w:t>及</w:t>
      </w:r>
      <w:r w:rsidRPr="002B65B0">
        <w:rPr>
          <w:rFonts w:hint="eastAsia"/>
          <w:sz w:val="24"/>
          <w:u w:val="single"/>
        </w:rPr>
        <w:t>23F</w:t>
      </w:r>
      <w:r w:rsidRPr="002B65B0">
        <w:rPr>
          <w:rFonts w:hint="eastAsia"/>
          <w:sz w:val="24"/>
          <w:u w:val="single"/>
        </w:rPr>
        <w:t>走道吊顶、灯具、空调出风口的更新工作。</w:t>
      </w:r>
    </w:p>
    <w:p w14:paraId="300D6B98" w14:textId="77777777" w:rsidR="00B02229" w:rsidRPr="002B65B0" w:rsidRDefault="00B02229" w:rsidP="00B02229">
      <w:pPr>
        <w:adjustRightInd w:val="0"/>
        <w:snapToGrid w:val="0"/>
        <w:spacing w:line="360" w:lineRule="auto"/>
        <w:ind w:firstLineChars="200" w:firstLine="480"/>
        <w:rPr>
          <w:sz w:val="24"/>
        </w:rPr>
      </w:pPr>
      <w:r w:rsidRPr="002B65B0">
        <w:rPr>
          <w:rFonts w:hint="eastAsia"/>
          <w:sz w:val="24"/>
        </w:rPr>
        <w:t>三、项目地点：</w:t>
      </w:r>
      <w:r w:rsidRPr="002B65B0">
        <w:rPr>
          <w:rFonts w:hint="eastAsia"/>
          <w:sz w:val="24"/>
          <w:u w:val="single"/>
        </w:rPr>
        <w:t>上海市虹口区东大名路</w:t>
      </w:r>
      <w:r w:rsidRPr="002B65B0">
        <w:rPr>
          <w:rFonts w:hint="eastAsia"/>
          <w:sz w:val="24"/>
          <w:u w:val="single"/>
        </w:rPr>
        <w:t>378</w:t>
      </w:r>
      <w:r w:rsidRPr="002B65B0">
        <w:rPr>
          <w:rFonts w:hint="eastAsia"/>
          <w:sz w:val="24"/>
          <w:u w:val="single"/>
        </w:rPr>
        <w:t>号远洋大厦</w:t>
      </w:r>
      <w:r w:rsidRPr="002B65B0">
        <w:rPr>
          <w:sz w:val="24"/>
          <w:u w:val="single"/>
        </w:rPr>
        <w:t>12F</w:t>
      </w:r>
      <w:r w:rsidRPr="002B65B0">
        <w:rPr>
          <w:sz w:val="24"/>
          <w:u w:val="single"/>
        </w:rPr>
        <w:t>、</w:t>
      </w:r>
      <w:r w:rsidRPr="002B65B0">
        <w:rPr>
          <w:sz w:val="24"/>
          <w:u w:val="single"/>
        </w:rPr>
        <w:t>18F</w:t>
      </w:r>
      <w:r w:rsidRPr="002B65B0">
        <w:rPr>
          <w:sz w:val="24"/>
          <w:u w:val="single"/>
        </w:rPr>
        <w:t>及</w:t>
      </w:r>
      <w:r w:rsidRPr="002B65B0">
        <w:rPr>
          <w:sz w:val="24"/>
          <w:u w:val="single"/>
        </w:rPr>
        <w:t>23F</w:t>
      </w:r>
      <w:r w:rsidRPr="002B65B0">
        <w:rPr>
          <w:sz w:val="24"/>
          <w:u w:val="single"/>
        </w:rPr>
        <w:t>走道</w:t>
      </w:r>
    </w:p>
    <w:p w14:paraId="0DE5792B" w14:textId="77777777" w:rsidR="00B02229" w:rsidRPr="002B65B0" w:rsidRDefault="00B02229" w:rsidP="00B02229">
      <w:pPr>
        <w:adjustRightInd w:val="0"/>
        <w:snapToGrid w:val="0"/>
        <w:spacing w:line="360" w:lineRule="auto"/>
        <w:ind w:firstLineChars="200" w:firstLine="480"/>
        <w:rPr>
          <w:sz w:val="24"/>
        </w:rPr>
      </w:pPr>
      <w:r w:rsidRPr="002B65B0">
        <w:rPr>
          <w:rFonts w:hint="eastAsia"/>
          <w:sz w:val="24"/>
        </w:rPr>
        <w:t>四、项目投资：计划投资</w:t>
      </w:r>
      <w:r w:rsidRPr="002B65B0">
        <w:rPr>
          <w:rFonts w:hint="eastAsia"/>
          <w:b/>
          <w:bCs/>
          <w:sz w:val="24"/>
          <w:u w:val="single"/>
        </w:rPr>
        <w:t xml:space="preserve">  </w:t>
      </w:r>
      <w:r w:rsidRPr="002B65B0">
        <w:rPr>
          <w:b/>
          <w:bCs/>
          <w:sz w:val="24"/>
          <w:u w:val="single"/>
        </w:rPr>
        <w:t>59</w:t>
      </w:r>
      <w:r w:rsidRPr="002B65B0">
        <w:rPr>
          <w:rFonts w:hint="eastAsia"/>
          <w:b/>
          <w:bCs/>
          <w:sz w:val="24"/>
          <w:u w:val="single"/>
        </w:rPr>
        <w:t xml:space="preserve">  </w:t>
      </w:r>
      <w:r w:rsidRPr="002B65B0">
        <w:rPr>
          <w:rFonts w:hint="eastAsia"/>
          <w:b/>
          <w:bCs/>
          <w:sz w:val="24"/>
        </w:rPr>
        <w:t xml:space="preserve"> </w:t>
      </w:r>
      <w:r w:rsidRPr="002B65B0">
        <w:rPr>
          <w:rFonts w:hint="eastAsia"/>
          <w:sz w:val="24"/>
        </w:rPr>
        <w:t>万元（最高限价）</w:t>
      </w:r>
    </w:p>
    <w:p w14:paraId="37661D05" w14:textId="77777777" w:rsidR="00B02229" w:rsidRPr="002B65B0" w:rsidRDefault="00B02229" w:rsidP="00B02229">
      <w:pPr>
        <w:adjustRightInd w:val="0"/>
        <w:snapToGrid w:val="0"/>
        <w:spacing w:line="360" w:lineRule="auto"/>
        <w:ind w:firstLineChars="200" w:firstLine="480"/>
        <w:rPr>
          <w:sz w:val="24"/>
        </w:rPr>
      </w:pPr>
      <w:r w:rsidRPr="002B65B0">
        <w:rPr>
          <w:rFonts w:hint="eastAsia"/>
          <w:sz w:val="24"/>
        </w:rPr>
        <w:t>五、工期：</w:t>
      </w:r>
      <w:r w:rsidRPr="002B65B0">
        <w:rPr>
          <w:rFonts w:hint="eastAsia"/>
          <w:sz w:val="24"/>
          <w:u w:val="single"/>
        </w:rPr>
        <w:t xml:space="preserve"> </w:t>
      </w:r>
      <w:r w:rsidRPr="002B65B0">
        <w:rPr>
          <w:b/>
          <w:bCs/>
          <w:sz w:val="24"/>
          <w:u w:val="single"/>
        </w:rPr>
        <w:t>8</w:t>
      </w:r>
      <w:r w:rsidRPr="002B65B0">
        <w:rPr>
          <w:rFonts w:hint="eastAsia"/>
          <w:b/>
          <w:bCs/>
          <w:sz w:val="24"/>
          <w:u w:val="single"/>
        </w:rPr>
        <w:t xml:space="preserve"> </w:t>
      </w:r>
      <w:r w:rsidRPr="002B65B0">
        <w:rPr>
          <w:rFonts w:hint="eastAsia"/>
          <w:sz w:val="24"/>
        </w:rPr>
        <w:t>日历天</w:t>
      </w:r>
      <w:r>
        <w:rPr>
          <w:rFonts w:hint="eastAsia"/>
          <w:sz w:val="24"/>
        </w:rPr>
        <w:t>（</w:t>
      </w:r>
      <w:r w:rsidRPr="002B65B0">
        <w:rPr>
          <w:rFonts w:hint="eastAsia"/>
          <w:sz w:val="24"/>
        </w:rPr>
        <w:t>需在</w:t>
      </w:r>
      <w:r w:rsidRPr="002B65B0">
        <w:rPr>
          <w:rFonts w:hint="eastAsia"/>
          <w:sz w:val="24"/>
        </w:rPr>
        <w:t>2</w:t>
      </w:r>
      <w:r w:rsidRPr="002B65B0">
        <w:rPr>
          <w:sz w:val="24"/>
        </w:rPr>
        <w:t>025</w:t>
      </w:r>
      <w:r w:rsidRPr="002B65B0">
        <w:rPr>
          <w:rFonts w:hint="eastAsia"/>
          <w:sz w:val="24"/>
        </w:rPr>
        <w:t>年十一假期期间</w:t>
      </w:r>
      <w:r>
        <w:rPr>
          <w:rFonts w:hint="eastAsia"/>
          <w:sz w:val="24"/>
        </w:rPr>
        <w:t>完成施工）</w:t>
      </w:r>
    </w:p>
    <w:p w14:paraId="63741DB5" w14:textId="77777777" w:rsidR="00B02229" w:rsidRPr="00814D51" w:rsidRDefault="00B02229" w:rsidP="00B02229">
      <w:pPr>
        <w:adjustRightInd w:val="0"/>
        <w:snapToGrid w:val="0"/>
        <w:spacing w:line="360" w:lineRule="auto"/>
        <w:ind w:firstLineChars="200" w:firstLine="482"/>
        <w:rPr>
          <w:b/>
          <w:bCs/>
          <w:sz w:val="24"/>
        </w:rPr>
      </w:pPr>
      <w:r w:rsidRPr="00814D51">
        <w:rPr>
          <w:rFonts w:hint="eastAsia"/>
          <w:b/>
          <w:bCs/>
          <w:sz w:val="24"/>
        </w:rPr>
        <w:t>六、响应人资格：</w:t>
      </w:r>
    </w:p>
    <w:p w14:paraId="78A4A13C" w14:textId="77777777" w:rsidR="00B02229" w:rsidRPr="002B65B0" w:rsidRDefault="00B02229" w:rsidP="00B02229">
      <w:pPr>
        <w:adjustRightInd w:val="0"/>
        <w:snapToGrid w:val="0"/>
        <w:spacing w:line="360" w:lineRule="auto"/>
        <w:ind w:firstLineChars="200" w:firstLine="480"/>
        <w:rPr>
          <w:sz w:val="24"/>
        </w:rPr>
      </w:pPr>
      <w:r w:rsidRPr="002B65B0">
        <w:rPr>
          <w:rFonts w:hint="eastAsia"/>
          <w:sz w:val="24"/>
        </w:rPr>
        <w:t>1</w:t>
      </w:r>
      <w:r w:rsidRPr="002B65B0">
        <w:rPr>
          <w:rFonts w:hint="eastAsia"/>
          <w:sz w:val="24"/>
        </w:rPr>
        <w:t>、具有独立企业法人资格</w:t>
      </w:r>
      <w:r w:rsidRPr="002B65B0">
        <w:rPr>
          <w:rFonts w:hint="eastAsia"/>
          <w:bCs/>
          <w:color w:val="000000"/>
          <w:spacing w:val="-8"/>
          <w:sz w:val="24"/>
        </w:rPr>
        <w:t>。</w:t>
      </w:r>
    </w:p>
    <w:p w14:paraId="5ECA7DFF" w14:textId="77777777" w:rsidR="00B02229" w:rsidRPr="002B65B0" w:rsidRDefault="00B02229" w:rsidP="00B02229">
      <w:pPr>
        <w:adjustRightInd w:val="0"/>
        <w:snapToGrid w:val="0"/>
        <w:spacing w:line="360" w:lineRule="auto"/>
        <w:ind w:firstLineChars="200" w:firstLine="448"/>
        <w:rPr>
          <w:rFonts w:cs="宋体"/>
          <w:sz w:val="24"/>
        </w:rPr>
      </w:pPr>
      <w:r w:rsidRPr="002B65B0">
        <w:rPr>
          <w:bCs/>
          <w:color w:val="000000"/>
          <w:spacing w:val="-8"/>
          <w:sz w:val="24"/>
        </w:rPr>
        <w:t>2</w:t>
      </w:r>
      <w:r w:rsidRPr="002B65B0">
        <w:rPr>
          <w:rFonts w:hint="eastAsia"/>
          <w:bCs/>
          <w:color w:val="000000"/>
          <w:spacing w:val="-8"/>
          <w:sz w:val="24"/>
        </w:rPr>
        <w:t>、</w:t>
      </w:r>
      <w:r w:rsidRPr="002B65B0">
        <w:rPr>
          <w:rFonts w:cs="宋体" w:hint="eastAsia"/>
          <w:sz w:val="24"/>
        </w:rPr>
        <w:t>近三年内（从</w:t>
      </w:r>
      <w:r w:rsidRPr="002B65B0">
        <w:rPr>
          <w:rFonts w:cs="宋体" w:hint="eastAsia"/>
          <w:sz w:val="24"/>
        </w:rPr>
        <w:t>20</w:t>
      </w:r>
      <w:r w:rsidRPr="002B65B0">
        <w:rPr>
          <w:rFonts w:cs="宋体"/>
          <w:sz w:val="24"/>
        </w:rPr>
        <w:t>22</w:t>
      </w:r>
      <w:r w:rsidRPr="002B65B0">
        <w:rPr>
          <w:rFonts w:cs="宋体" w:hint="eastAsia"/>
          <w:sz w:val="24"/>
        </w:rPr>
        <w:t>年</w:t>
      </w:r>
      <w:r w:rsidRPr="002B65B0">
        <w:rPr>
          <w:rFonts w:cs="宋体"/>
          <w:sz w:val="24"/>
        </w:rPr>
        <w:t>8</w:t>
      </w:r>
      <w:r w:rsidRPr="002B65B0">
        <w:rPr>
          <w:rFonts w:cs="宋体" w:hint="eastAsia"/>
          <w:sz w:val="24"/>
        </w:rPr>
        <w:t>月</w:t>
      </w:r>
      <w:r w:rsidRPr="002B65B0">
        <w:rPr>
          <w:rFonts w:cs="宋体"/>
          <w:sz w:val="24"/>
        </w:rPr>
        <w:t>15</w:t>
      </w:r>
      <w:r w:rsidRPr="002B65B0">
        <w:rPr>
          <w:rFonts w:cs="宋体" w:hint="eastAsia"/>
          <w:sz w:val="24"/>
        </w:rPr>
        <w:t>日至今）未被“信用中国”网站（网址为：</w:t>
      </w:r>
      <w:r w:rsidRPr="002B65B0">
        <w:rPr>
          <w:rFonts w:cs="宋体" w:hint="eastAsia"/>
          <w:sz w:val="24"/>
        </w:rPr>
        <w:t>https://www.creditchina.gov.cn/</w:t>
      </w:r>
      <w:r w:rsidRPr="002B65B0">
        <w:rPr>
          <w:rFonts w:cs="宋体" w:hint="eastAsia"/>
          <w:sz w:val="24"/>
        </w:rPr>
        <w:t>）列入失信被执行人、重大税收违法案件当事人名单或政府采购严重违法失信名单；</w:t>
      </w:r>
    </w:p>
    <w:p w14:paraId="19507B94" w14:textId="77777777" w:rsidR="00B02229" w:rsidRPr="002B65B0" w:rsidRDefault="00B02229" w:rsidP="00B02229">
      <w:pPr>
        <w:adjustRightInd w:val="0"/>
        <w:snapToGrid w:val="0"/>
        <w:spacing w:line="360" w:lineRule="auto"/>
        <w:ind w:firstLineChars="200" w:firstLine="480"/>
        <w:rPr>
          <w:bCs/>
          <w:color w:val="000000"/>
          <w:spacing w:val="-8"/>
          <w:sz w:val="24"/>
        </w:rPr>
      </w:pPr>
      <w:r w:rsidRPr="002B65B0">
        <w:rPr>
          <w:rFonts w:cs="宋体"/>
          <w:sz w:val="24"/>
        </w:rPr>
        <w:t>3</w:t>
      </w:r>
      <w:r w:rsidRPr="002B65B0">
        <w:rPr>
          <w:rFonts w:hint="eastAsia"/>
          <w:bCs/>
          <w:color w:val="000000"/>
          <w:spacing w:val="-8"/>
          <w:sz w:val="24"/>
        </w:rPr>
        <w:t>、具备</w:t>
      </w:r>
      <w:r w:rsidRPr="002B65B0">
        <w:rPr>
          <w:bCs/>
          <w:color w:val="000000"/>
          <w:spacing w:val="-8"/>
          <w:sz w:val="24"/>
        </w:rPr>
        <w:t>建筑装饰装修工程总承包三级及以上或建筑装饰装修工程专业承包一级资质</w:t>
      </w:r>
      <w:r w:rsidRPr="002B65B0">
        <w:rPr>
          <w:rFonts w:hint="eastAsia"/>
          <w:bCs/>
          <w:color w:val="000000"/>
          <w:spacing w:val="-8"/>
          <w:sz w:val="24"/>
        </w:rPr>
        <w:t>；</w:t>
      </w:r>
    </w:p>
    <w:p w14:paraId="3FA18B5F" w14:textId="77777777" w:rsidR="00B02229" w:rsidRPr="002B65B0" w:rsidRDefault="00B02229" w:rsidP="00B02229">
      <w:pPr>
        <w:adjustRightInd w:val="0"/>
        <w:snapToGrid w:val="0"/>
        <w:spacing w:line="360" w:lineRule="auto"/>
        <w:ind w:firstLineChars="200" w:firstLine="480"/>
        <w:rPr>
          <w:rFonts w:cs="宋体"/>
          <w:sz w:val="24"/>
        </w:rPr>
      </w:pPr>
      <w:r w:rsidRPr="002B65B0">
        <w:rPr>
          <w:rFonts w:cs="宋体"/>
          <w:sz w:val="24"/>
        </w:rPr>
        <w:t>4</w:t>
      </w:r>
      <w:r w:rsidRPr="002B65B0">
        <w:rPr>
          <w:rFonts w:cs="宋体" w:hint="eastAsia"/>
          <w:sz w:val="24"/>
        </w:rPr>
        <w:t>、拟派项目经理具有相应专业二级建造</w:t>
      </w:r>
      <w:proofErr w:type="gramStart"/>
      <w:r w:rsidRPr="002B65B0">
        <w:rPr>
          <w:rFonts w:cs="宋体" w:hint="eastAsia"/>
          <w:sz w:val="24"/>
        </w:rPr>
        <w:t>师注册</w:t>
      </w:r>
      <w:proofErr w:type="gramEnd"/>
      <w:r w:rsidRPr="002B65B0">
        <w:rPr>
          <w:rFonts w:cs="宋体" w:hint="eastAsia"/>
          <w:sz w:val="24"/>
        </w:rPr>
        <w:t>证书；</w:t>
      </w:r>
      <w:r w:rsidRPr="002B65B0">
        <w:rPr>
          <w:rFonts w:cs="宋体"/>
          <w:sz w:val="24"/>
        </w:rPr>
        <w:t>并具备丰富的项目管理经验</w:t>
      </w:r>
      <w:r w:rsidRPr="002B65B0">
        <w:rPr>
          <w:rFonts w:cs="宋体" w:hint="eastAsia"/>
          <w:sz w:val="24"/>
        </w:rPr>
        <w:t>；</w:t>
      </w:r>
    </w:p>
    <w:p w14:paraId="336C949A" w14:textId="77777777" w:rsidR="00B02229" w:rsidRPr="00C75143" w:rsidRDefault="00B02229" w:rsidP="00B02229">
      <w:pPr>
        <w:spacing w:line="360" w:lineRule="auto"/>
        <w:ind w:firstLineChars="200" w:firstLine="482"/>
        <w:rPr>
          <w:b/>
          <w:sz w:val="24"/>
        </w:rPr>
      </w:pPr>
      <w:r w:rsidRPr="00C75143">
        <w:rPr>
          <w:rFonts w:hint="eastAsia"/>
          <w:b/>
          <w:sz w:val="24"/>
        </w:rPr>
        <w:t>七、相关事项：</w:t>
      </w:r>
    </w:p>
    <w:p w14:paraId="678DB0A9" w14:textId="77777777" w:rsidR="00B02229" w:rsidRPr="002B65B0" w:rsidRDefault="00B02229" w:rsidP="00B02229">
      <w:pPr>
        <w:spacing w:line="360" w:lineRule="auto"/>
        <w:ind w:firstLineChars="200" w:firstLine="480"/>
        <w:rPr>
          <w:sz w:val="24"/>
        </w:rPr>
      </w:pPr>
      <w:r w:rsidRPr="002B65B0">
        <w:rPr>
          <w:rFonts w:hint="eastAsia"/>
          <w:bCs/>
          <w:sz w:val="24"/>
        </w:rPr>
        <w:t>1</w:t>
      </w:r>
      <w:r w:rsidRPr="002B65B0">
        <w:rPr>
          <w:rFonts w:hint="eastAsia"/>
          <w:bCs/>
          <w:sz w:val="24"/>
        </w:rPr>
        <w:t>、资料获取：</w:t>
      </w:r>
      <w:r w:rsidRPr="002B65B0">
        <w:rPr>
          <w:rFonts w:hint="eastAsia"/>
          <w:sz w:val="24"/>
        </w:rPr>
        <w:t>采购文件于</w:t>
      </w:r>
      <w:r w:rsidRPr="002B65B0">
        <w:rPr>
          <w:rFonts w:hint="eastAsia"/>
          <w:b/>
          <w:sz w:val="24"/>
          <w:u w:val="single"/>
        </w:rPr>
        <w:t>202</w:t>
      </w:r>
      <w:r w:rsidRPr="002B65B0">
        <w:rPr>
          <w:b/>
          <w:sz w:val="24"/>
          <w:u w:val="single"/>
        </w:rPr>
        <w:t>5</w:t>
      </w:r>
      <w:r w:rsidRPr="002B65B0">
        <w:rPr>
          <w:rFonts w:hint="eastAsia"/>
          <w:sz w:val="24"/>
          <w:u w:val="single"/>
        </w:rPr>
        <w:t>年</w:t>
      </w:r>
      <w:r w:rsidRPr="00B13A2C">
        <w:rPr>
          <w:b/>
          <w:bCs/>
          <w:color w:val="FF0000"/>
          <w:sz w:val="24"/>
          <w:u w:val="single"/>
        </w:rPr>
        <w:t>9</w:t>
      </w:r>
      <w:r w:rsidRPr="00B13A2C">
        <w:rPr>
          <w:b/>
          <w:bCs/>
          <w:color w:val="FF0000"/>
          <w:sz w:val="24"/>
          <w:u w:val="single"/>
        </w:rPr>
        <w:t>月</w:t>
      </w:r>
      <w:r w:rsidRPr="00B13A2C">
        <w:rPr>
          <w:b/>
          <w:bCs/>
          <w:color w:val="FF0000"/>
          <w:sz w:val="24"/>
          <w:u w:val="single"/>
        </w:rPr>
        <w:t>3</w:t>
      </w:r>
      <w:r w:rsidRPr="00B13A2C">
        <w:rPr>
          <w:rFonts w:hint="eastAsia"/>
          <w:b/>
          <w:bCs/>
          <w:color w:val="FF0000"/>
          <w:sz w:val="24"/>
          <w:u w:val="single"/>
        </w:rPr>
        <w:t>日</w:t>
      </w:r>
      <w:r w:rsidRPr="002B65B0">
        <w:rPr>
          <w:rFonts w:hint="eastAsia"/>
          <w:sz w:val="24"/>
        </w:rPr>
        <w:t>以电子邮件形式发放。</w:t>
      </w:r>
    </w:p>
    <w:p w14:paraId="41BF1FA2" w14:textId="77777777" w:rsidR="00B02229" w:rsidRPr="002B65B0" w:rsidRDefault="00B02229" w:rsidP="00B02229">
      <w:pPr>
        <w:spacing w:line="360" w:lineRule="auto"/>
        <w:ind w:firstLineChars="200" w:firstLine="480"/>
        <w:rPr>
          <w:sz w:val="24"/>
        </w:rPr>
      </w:pPr>
      <w:r w:rsidRPr="002B65B0">
        <w:rPr>
          <w:rFonts w:hint="eastAsia"/>
          <w:sz w:val="24"/>
        </w:rPr>
        <w:t>联系人：中远海运集装箱运输有限公司</w:t>
      </w:r>
      <w:r>
        <w:rPr>
          <w:rFonts w:hint="eastAsia"/>
          <w:sz w:val="24"/>
        </w:rPr>
        <w:t xml:space="preserve"> </w:t>
      </w:r>
      <w:r w:rsidRPr="002B65B0">
        <w:rPr>
          <w:rFonts w:hint="eastAsia"/>
          <w:sz w:val="24"/>
        </w:rPr>
        <w:t>董扬子</w:t>
      </w:r>
    </w:p>
    <w:p w14:paraId="5C2D5454" w14:textId="77777777" w:rsidR="00B02229" w:rsidRPr="002B65B0" w:rsidRDefault="00B02229" w:rsidP="00B02229">
      <w:pPr>
        <w:spacing w:line="360" w:lineRule="auto"/>
        <w:ind w:firstLineChars="200" w:firstLine="480"/>
        <w:rPr>
          <w:bCs/>
          <w:sz w:val="24"/>
        </w:rPr>
      </w:pPr>
      <w:r w:rsidRPr="002B65B0">
        <w:rPr>
          <w:rFonts w:hint="eastAsia"/>
          <w:sz w:val="24"/>
        </w:rPr>
        <w:t>电话：</w:t>
      </w:r>
      <w:r w:rsidRPr="002B65B0">
        <w:rPr>
          <w:rFonts w:hint="eastAsia"/>
          <w:sz w:val="24"/>
        </w:rPr>
        <w:t>021-35124888-15</w:t>
      </w:r>
      <w:r w:rsidRPr="002B65B0">
        <w:rPr>
          <w:sz w:val="24"/>
        </w:rPr>
        <w:t>21</w:t>
      </w:r>
      <w:r w:rsidRPr="002B65B0">
        <w:rPr>
          <w:rFonts w:hint="eastAsia"/>
          <w:sz w:val="24"/>
        </w:rPr>
        <w:t xml:space="preserve"> </w:t>
      </w:r>
      <w:r w:rsidRPr="002B65B0">
        <w:rPr>
          <w:rFonts w:hint="eastAsia"/>
          <w:sz w:val="24"/>
        </w:rPr>
        <w:t>邮箱：</w:t>
      </w:r>
      <w:bookmarkStart w:id="1" w:name="_Hlk182473690"/>
      <w:r w:rsidRPr="002B65B0">
        <w:t>dongyz@coscon.com</w:t>
      </w:r>
      <w:r w:rsidRPr="002B65B0">
        <w:rPr>
          <w:rFonts w:hint="eastAsia"/>
          <w:sz w:val="24"/>
        </w:rPr>
        <w:t xml:space="preserve"> </w:t>
      </w:r>
      <w:bookmarkEnd w:id="1"/>
    </w:p>
    <w:p w14:paraId="5209097C" w14:textId="77777777" w:rsidR="00B02229" w:rsidRPr="002B65B0" w:rsidRDefault="00B02229" w:rsidP="00B02229">
      <w:pPr>
        <w:spacing w:line="360" w:lineRule="auto"/>
        <w:ind w:firstLineChars="200" w:firstLine="480"/>
        <w:rPr>
          <w:sz w:val="24"/>
        </w:rPr>
      </w:pPr>
      <w:r w:rsidRPr="002B65B0">
        <w:rPr>
          <w:rFonts w:hint="eastAsia"/>
          <w:sz w:val="24"/>
        </w:rPr>
        <w:t>2</w:t>
      </w:r>
      <w:r w:rsidRPr="002B65B0">
        <w:rPr>
          <w:rFonts w:hint="eastAsia"/>
          <w:sz w:val="24"/>
        </w:rPr>
        <w:t>、响应文件递交截止时间及地点：响应人</w:t>
      </w:r>
      <w:r w:rsidRPr="00B13A2C">
        <w:rPr>
          <w:rFonts w:hint="eastAsia"/>
          <w:b/>
          <w:bCs/>
          <w:sz w:val="24"/>
          <w:u w:val="single"/>
        </w:rPr>
        <w:t>于</w:t>
      </w:r>
      <w:r w:rsidRPr="00B13A2C">
        <w:rPr>
          <w:rFonts w:hint="eastAsia"/>
          <w:b/>
          <w:bCs/>
          <w:sz w:val="24"/>
          <w:u w:val="single"/>
        </w:rPr>
        <w:t>2025</w:t>
      </w:r>
      <w:r w:rsidRPr="00B13A2C">
        <w:rPr>
          <w:rFonts w:hint="eastAsia"/>
          <w:b/>
          <w:bCs/>
          <w:sz w:val="24"/>
          <w:u w:val="single"/>
        </w:rPr>
        <w:t>年</w:t>
      </w:r>
      <w:r w:rsidRPr="00B13A2C">
        <w:rPr>
          <w:b/>
          <w:bCs/>
          <w:color w:val="FF0000"/>
          <w:sz w:val="24"/>
          <w:u w:val="single"/>
        </w:rPr>
        <w:t>9</w:t>
      </w:r>
      <w:r w:rsidRPr="00B13A2C">
        <w:rPr>
          <w:b/>
          <w:bCs/>
          <w:color w:val="FF0000"/>
          <w:sz w:val="24"/>
          <w:u w:val="single"/>
        </w:rPr>
        <w:t>月</w:t>
      </w:r>
      <w:r w:rsidRPr="00B13A2C">
        <w:rPr>
          <w:b/>
          <w:bCs/>
          <w:color w:val="FF0000"/>
          <w:sz w:val="24"/>
          <w:u w:val="single"/>
        </w:rPr>
        <w:t>9</w:t>
      </w:r>
      <w:r w:rsidRPr="00B13A2C">
        <w:rPr>
          <w:rFonts w:hint="eastAsia"/>
          <w:b/>
          <w:bCs/>
          <w:color w:val="FF0000"/>
          <w:sz w:val="24"/>
          <w:u w:val="single"/>
        </w:rPr>
        <w:t>日</w:t>
      </w:r>
      <w:r w:rsidRPr="002B65B0">
        <w:rPr>
          <w:rFonts w:hint="eastAsia"/>
          <w:sz w:val="24"/>
        </w:rPr>
        <w:t>北京时间</w:t>
      </w:r>
      <w:r>
        <w:rPr>
          <w:b/>
          <w:color w:val="FF0000"/>
          <w:sz w:val="24"/>
          <w:u w:val="single"/>
        </w:rPr>
        <w:t>14</w:t>
      </w:r>
      <w:r w:rsidRPr="002B65B0">
        <w:rPr>
          <w:rFonts w:hint="eastAsia"/>
          <w:b/>
          <w:color w:val="FF0000"/>
          <w:sz w:val="24"/>
          <w:u w:val="single"/>
        </w:rPr>
        <w:t xml:space="preserve"> </w:t>
      </w:r>
      <w:r w:rsidRPr="002B65B0">
        <w:rPr>
          <w:rFonts w:hint="eastAsia"/>
          <w:b/>
          <w:color w:val="FF0000"/>
          <w:sz w:val="24"/>
          <w:u w:val="single"/>
        </w:rPr>
        <w:t>时</w:t>
      </w:r>
      <w:r w:rsidRPr="002B65B0">
        <w:rPr>
          <w:rFonts w:hint="eastAsia"/>
          <w:sz w:val="24"/>
        </w:rPr>
        <w:t>之前将响应文件送达</w:t>
      </w:r>
      <w:r w:rsidRPr="002B65B0">
        <w:rPr>
          <w:rFonts w:hint="eastAsia"/>
          <w:bCs/>
          <w:sz w:val="24"/>
          <w:u w:val="single"/>
        </w:rPr>
        <w:t xml:space="preserve"> </w:t>
      </w:r>
      <w:r w:rsidRPr="002B65B0">
        <w:rPr>
          <w:rFonts w:hint="eastAsia"/>
          <w:bCs/>
          <w:sz w:val="24"/>
          <w:u w:val="single"/>
        </w:rPr>
        <w:t>上海市虹口区东大名路</w:t>
      </w:r>
      <w:r w:rsidRPr="002B65B0">
        <w:rPr>
          <w:rFonts w:hint="eastAsia"/>
          <w:bCs/>
          <w:sz w:val="24"/>
          <w:u w:val="single"/>
        </w:rPr>
        <w:t>378</w:t>
      </w:r>
      <w:r w:rsidRPr="002B65B0">
        <w:rPr>
          <w:rFonts w:hint="eastAsia"/>
          <w:bCs/>
          <w:sz w:val="24"/>
          <w:u w:val="single"/>
        </w:rPr>
        <w:t>号远洋大厦</w:t>
      </w:r>
      <w:r w:rsidRPr="002B65B0">
        <w:rPr>
          <w:rFonts w:hint="eastAsia"/>
          <w:bCs/>
          <w:sz w:val="24"/>
          <w:u w:val="single"/>
        </w:rPr>
        <w:t>5</w:t>
      </w:r>
      <w:r w:rsidRPr="002B65B0">
        <w:rPr>
          <w:rFonts w:hint="eastAsia"/>
          <w:bCs/>
          <w:sz w:val="24"/>
          <w:u w:val="single"/>
        </w:rPr>
        <w:t>楼</w:t>
      </w:r>
      <w:r w:rsidRPr="002B65B0">
        <w:rPr>
          <w:rFonts w:hint="eastAsia"/>
          <w:bCs/>
          <w:sz w:val="24"/>
          <w:u w:val="single"/>
        </w:rPr>
        <w:t xml:space="preserve">  </w:t>
      </w:r>
      <w:r w:rsidRPr="002B65B0">
        <w:rPr>
          <w:rFonts w:hint="eastAsia"/>
          <w:sz w:val="24"/>
        </w:rPr>
        <w:t>。</w:t>
      </w:r>
    </w:p>
    <w:p w14:paraId="3FBDB443" w14:textId="77777777" w:rsidR="00B02229" w:rsidRDefault="00B02229" w:rsidP="00B02229">
      <w:pPr>
        <w:spacing w:line="360" w:lineRule="auto"/>
        <w:ind w:firstLineChars="200" w:firstLine="480"/>
        <w:rPr>
          <w:sz w:val="24"/>
          <w:u w:val="single"/>
        </w:rPr>
      </w:pPr>
      <w:r w:rsidRPr="002B65B0">
        <w:rPr>
          <w:rFonts w:hint="eastAsia"/>
          <w:sz w:val="24"/>
        </w:rPr>
        <w:lastRenderedPageBreak/>
        <w:t>联系人：董扬子</w:t>
      </w:r>
      <w:r w:rsidRPr="002B65B0">
        <w:rPr>
          <w:rFonts w:hint="eastAsia"/>
          <w:sz w:val="24"/>
        </w:rPr>
        <w:t xml:space="preserve"> </w:t>
      </w:r>
      <w:r w:rsidRPr="002B65B0">
        <w:rPr>
          <w:rFonts w:hint="eastAsia"/>
          <w:sz w:val="24"/>
        </w:rPr>
        <w:t>电话：</w:t>
      </w:r>
      <w:r w:rsidRPr="002B65B0">
        <w:rPr>
          <w:rFonts w:hint="eastAsia"/>
          <w:sz w:val="24"/>
        </w:rPr>
        <w:t>021-35124888-15</w:t>
      </w:r>
      <w:r w:rsidRPr="002B65B0">
        <w:rPr>
          <w:sz w:val="24"/>
        </w:rPr>
        <w:t>21</w:t>
      </w:r>
      <w:r w:rsidRPr="002B65B0">
        <w:rPr>
          <w:rFonts w:hint="eastAsia"/>
          <w:sz w:val="24"/>
        </w:rPr>
        <w:t xml:space="preserve"> </w:t>
      </w:r>
      <w:r w:rsidRPr="002B65B0">
        <w:rPr>
          <w:rFonts w:hint="eastAsia"/>
          <w:sz w:val="24"/>
        </w:rPr>
        <w:t>邮箱：</w:t>
      </w:r>
      <w:r w:rsidRPr="002B65B0">
        <w:rPr>
          <w:u w:val="single"/>
        </w:rPr>
        <w:t xml:space="preserve"> </w:t>
      </w:r>
      <w:hyperlink r:id="rId4" w:history="1">
        <w:r w:rsidRPr="001769E3">
          <w:rPr>
            <w:rStyle w:val="a3"/>
            <w:sz w:val="24"/>
          </w:rPr>
          <w:t>dongyz@coscon.com</w:t>
        </w:r>
      </w:hyperlink>
    </w:p>
    <w:p w14:paraId="6BB93C7D" w14:textId="77777777" w:rsidR="00B02229" w:rsidRDefault="00B02229" w:rsidP="00B02229">
      <w:pPr>
        <w:spacing w:line="360" w:lineRule="auto"/>
        <w:ind w:firstLineChars="200" w:firstLine="480"/>
        <w:rPr>
          <w:sz w:val="24"/>
          <w:u w:val="single"/>
        </w:rPr>
      </w:pPr>
      <w:r>
        <w:rPr>
          <w:sz w:val="24"/>
          <w:u w:val="single"/>
        </w:rPr>
        <w:t>3</w:t>
      </w:r>
      <w:r>
        <w:rPr>
          <w:rFonts w:hint="eastAsia"/>
          <w:sz w:val="24"/>
          <w:u w:val="single"/>
        </w:rPr>
        <w:t>、异议处理方式：同以上联系人及联系方式。</w:t>
      </w:r>
    </w:p>
    <w:p w14:paraId="3C52728F" w14:textId="77777777" w:rsidR="00B02229" w:rsidRDefault="00B02229" w:rsidP="00B02229">
      <w:pPr>
        <w:spacing w:line="360" w:lineRule="auto"/>
        <w:ind w:firstLineChars="200" w:firstLine="480"/>
        <w:rPr>
          <w:sz w:val="24"/>
          <w:u w:val="single"/>
        </w:rPr>
      </w:pPr>
      <w:r>
        <w:rPr>
          <w:rFonts w:hint="eastAsia"/>
          <w:sz w:val="24"/>
          <w:u w:val="single"/>
        </w:rPr>
        <w:t>4</w:t>
      </w:r>
      <w:r>
        <w:rPr>
          <w:rFonts w:hint="eastAsia"/>
          <w:sz w:val="24"/>
          <w:u w:val="single"/>
        </w:rPr>
        <w:t>、监督部门：中远海运集装箱运输有限公司纪委工作部</w:t>
      </w:r>
      <w:r>
        <w:rPr>
          <w:rFonts w:hint="eastAsia"/>
          <w:sz w:val="24"/>
          <w:u w:val="single"/>
        </w:rPr>
        <w:t>/</w:t>
      </w:r>
      <w:r>
        <w:rPr>
          <w:rFonts w:hint="eastAsia"/>
          <w:sz w:val="24"/>
          <w:u w:val="single"/>
        </w:rPr>
        <w:t>监督审计部</w:t>
      </w:r>
      <w:r>
        <w:rPr>
          <w:rFonts w:hint="eastAsia"/>
          <w:sz w:val="24"/>
          <w:u w:val="single"/>
        </w:rPr>
        <w:t>/</w:t>
      </w:r>
      <w:r>
        <w:rPr>
          <w:rFonts w:hint="eastAsia"/>
          <w:sz w:val="24"/>
          <w:u w:val="single"/>
        </w:rPr>
        <w:t>党委巡察办；</w:t>
      </w:r>
    </w:p>
    <w:p w14:paraId="4201A833" w14:textId="77777777" w:rsidR="00B02229" w:rsidRPr="002B65B0" w:rsidRDefault="00B02229" w:rsidP="00B02229">
      <w:pPr>
        <w:spacing w:line="360" w:lineRule="auto"/>
        <w:ind w:firstLineChars="200" w:firstLine="480"/>
        <w:rPr>
          <w:sz w:val="24"/>
        </w:rPr>
      </w:pPr>
      <w:r>
        <w:rPr>
          <w:rFonts w:hint="eastAsia"/>
          <w:sz w:val="24"/>
          <w:u w:val="single"/>
        </w:rPr>
        <w:t>联系方式：电话</w:t>
      </w:r>
      <w:r>
        <w:rPr>
          <w:rFonts w:hint="eastAsia"/>
          <w:sz w:val="24"/>
          <w:u w:val="single"/>
        </w:rPr>
        <w:t>/</w:t>
      </w:r>
      <w:r>
        <w:rPr>
          <w:sz w:val="24"/>
          <w:u w:val="single"/>
        </w:rPr>
        <w:t xml:space="preserve"> 021-65953164</w:t>
      </w:r>
      <w:r>
        <w:rPr>
          <w:rFonts w:hint="eastAsia"/>
          <w:sz w:val="24"/>
          <w:u w:val="single"/>
        </w:rPr>
        <w:t>；邮箱</w:t>
      </w:r>
      <w:r>
        <w:rPr>
          <w:sz w:val="24"/>
          <w:u w:val="single"/>
        </w:rPr>
        <w:t>/ jubao@coscon.com</w:t>
      </w:r>
    </w:p>
    <w:p w14:paraId="549E749C" w14:textId="77777777" w:rsidR="00B02229" w:rsidRPr="002B65B0" w:rsidRDefault="00B02229" w:rsidP="00B02229">
      <w:pPr>
        <w:spacing w:line="360" w:lineRule="auto"/>
        <w:ind w:firstLineChars="200" w:firstLine="480"/>
        <w:rPr>
          <w:bCs/>
          <w:sz w:val="24"/>
        </w:rPr>
      </w:pPr>
      <w:r>
        <w:rPr>
          <w:color w:val="000000" w:themeColor="text1"/>
          <w:sz w:val="24"/>
        </w:rPr>
        <w:t>5</w:t>
      </w:r>
      <w:r w:rsidRPr="002B65B0">
        <w:rPr>
          <w:rFonts w:hint="eastAsia"/>
          <w:color w:val="000000" w:themeColor="text1"/>
          <w:sz w:val="24"/>
        </w:rPr>
        <w:t>、</w:t>
      </w:r>
      <w:r w:rsidRPr="002B65B0">
        <w:rPr>
          <w:rFonts w:hint="eastAsia"/>
          <w:color w:val="000000" w:themeColor="text1"/>
          <w:spacing w:val="-4"/>
          <w:sz w:val="24"/>
        </w:rPr>
        <w:t>评审</w:t>
      </w:r>
      <w:r w:rsidRPr="002B65B0">
        <w:rPr>
          <w:rFonts w:hint="eastAsia"/>
          <w:spacing w:val="-4"/>
          <w:sz w:val="24"/>
        </w:rPr>
        <w:t>时间及</w:t>
      </w:r>
      <w:r w:rsidRPr="002B65B0">
        <w:rPr>
          <w:rFonts w:hint="eastAsia"/>
          <w:sz w:val="24"/>
        </w:rPr>
        <w:t>地点：</w:t>
      </w:r>
      <w:r w:rsidRPr="002B65B0">
        <w:rPr>
          <w:rFonts w:hint="eastAsia"/>
          <w:sz w:val="24"/>
          <w:u w:val="single"/>
        </w:rPr>
        <w:t>远洋大厦</w:t>
      </w:r>
      <w:r w:rsidRPr="002B65B0">
        <w:rPr>
          <w:rFonts w:hint="eastAsia"/>
          <w:sz w:val="24"/>
          <w:u w:val="single"/>
        </w:rPr>
        <w:t>12F</w:t>
      </w:r>
      <w:r w:rsidRPr="002B65B0">
        <w:rPr>
          <w:rFonts w:hint="eastAsia"/>
          <w:sz w:val="24"/>
          <w:u w:val="single"/>
        </w:rPr>
        <w:t>、</w:t>
      </w:r>
      <w:r w:rsidRPr="002B65B0">
        <w:rPr>
          <w:rFonts w:hint="eastAsia"/>
          <w:sz w:val="24"/>
          <w:u w:val="single"/>
        </w:rPr>
        <w:t>18F</w:t>
      </w:r>
      <w:r w:rsidRPr="002B65B0">
        <w:rPr>
          <w:rFonts w:hint="eastAsia"/>
          <w:sz w:val="24"/>
          <w:u w:val="single"/>
        </w:rPr>
        <w:t>及</w:t>
      </w:r>
      <w:r w:rsidRPr="002B65B0">
        <w:rPr>
          <w:rFonts w:hint="eastAsia"/>
          <w:sz w:val="24"/>
          <w:u w:val="single"/>
        </w:rPr>
        <w:t>23F</w:t>
      </w:r>
      <w:r w:rsidRPr="002B65B0">
        <w:rPr>
          <w:rFonts w:hint="eastAsia"/>
          <w:sz w:val="24"/>
          <w:u w:val="single"/>
        </w:rPr>
        <w:t>走道吊顶更新改造项目</w:t>
      </w:r>
      <w:r w:rsidRPr="002B65B0">
        <w:rPr>
          <w:rFonts w:hint="eastAsia"/>
          <w:sz w:val="24"/>
          <w:u w:val="single"/>
        </w:rPr>
        <w:t xml:space="preserve"> </w:t>
      </w:r>
      <w:r w:rsidRPr="002B65B0">
        <w:rPr>
          <w:rFonts w:hint="eastAsia"/>
          <w:bCs/>
          <w:sz w:val="24"/>
        </w:rPr>
        <w:t>将</w:t>
      </w:r>
      <w:r w:rsidRPr="002B65B0">
        <w:rPr>
          <w:rFonts w:hint="eastAsia"/>
          <w:sz w:val="24"/>
        </w:rPr>
        <w:t>于</w:t>
      </w:r>
      <w:r w:rsidRPr="002B65B0">
        <w:rPr>
          <w:rFonts w:hint="eastAsia"/>
          <w:sz w:val="24"/>
        </w:rPr>
        <w:t>2025</w:t>
      </w:r>
      <w:r w:rsidRPr="002B65B0">
        <w:rPr>
          <w:rFonts w:hint="eastAsia"/>
          <w:sz w:val="24"/>
        </w:rPr>
        <w:t>年</w:t>
      </w:r>
      <w:r>
        <w:rPr>
          <w:b/>
          <w:bCs/>
          <w:color w:val="FF0000"/>
          <w:sz w:val="24"/>
        </w:rPr>
        <w:t>9</w:t>
      </w:r>
      <w:r w:rsidRPr="002B65B0">
        <w:rPr>
          <w:b/>
          <w:bCs/>
          <w:color w:val="FF0000"/>
          <w:sz w:val="24"/>
        </w:rPr>
        <w:t>月</w:t>
      </w:r>
      <w:r>
        <w:rPr>
          <w:b/>
          <w:bCs/>
          <w:color w:val="FF0000"/>
          <w:sz w:val="24"/>
        </w:rPr>
        <w:t>9</w:t>
      </w:r>
      <w:r w:rsidRPr="002B65B0">
        <w:rPr>
          <w:rFonts w:hint="eastAsia"/>
          <w:b/>
          <w:bCs/>
          <w:color w:val="FF0000"/>
          <w:sz w:val="24"/>
        </w:rPr>
        <w:t>日</w:t>
      </w:r>
      <w:r>
        <w:rPr>
          <w:rFonts w:hint="eastAsia"/>
          <w:sz w:val="24"/>
        </w:rPr>
        <w:t>下午</w:t>
      </w:r>
      <w:r w:rsidRPr="002B65B0">
        <w:rPr>
          <w:rFonts w:hint="eastAsia"/>
          <w:sz w:val="24"/>
        </w:rPr>
        <w:t>1</w:t>
      </w:r>
      <w:r w:rsidRPr="002B65B0">
        <w:rPr>
          <w:sz w:val="24"/>
        </w:rPr>
        <w:t>4</w:t>
      </w:r>
      <w:r>
        <w:rPr>
          <w:rFonts w:hint="eastAsia"/>
          <w:sz w:val="24"/>
        </w:rPr>
        <w:t>：</w:t>
      </w:r>
      <w:r>
        <w:rPr>
          <w:rFonts w:hint="eastAsia"/>
          <w:sz w:val="24"/>
        </w:rPr>
        <w:t>0</w:t>
      </w:r>
      <w:r>
        <w:rPr>
          <w:sz w:val="24"/>
        </w:rPr>
        <w:t>0</w:t>
      </w:r>
      <w:r w:rsidRPr="002B65B0">
        <w:rPr>
          <w:rFonts w:hint="eastAsia"/>
          <w:sz w:val="24"/>
        </w:rPr>
        <w:t>开始在</w:t>
      </w:r>
      <w:r w:rsidRPr="002B65B0">
        <w:rPr>
          <w:rFonts w:hint="eastAsia"/>
          <w:sz w:val="24"/>
          <w:u w:val="single"/>
        </w:rPr>
        <w:t xml:space="preserve"> </w:t>
      </w:r>
      <w:r w:rsidRPr="002B65B0">
        <w:rPr>
          <w:rFonts w:hint="eastAsia"/>
          <w:sz w:val="24"/>
          <w:u w:val="single"/>
        </w:rPr>
        <w:t>上海市虹口区东大名路</w:t>
      </w:r>
      <w:r w:rsidRPr="002B65B0">
        <w:rPr>
          <w:rFonts w:hint="eastAsia"/>
          <w:sz w:val="24"/>
          <w:u w:val="single"/>
        </w:rPr>
        <w:t>378</w:t>
      </w:r>
      <w:r w:rsidRPr="002B65B0">
        <w:rPr>
          <w:rFonts w:hint="eastAsia"/>
          <w:sz w:val="24"/>
          <w:u w:val="single"/>
        </w:rPr>
        <w:t>号远洋大厦</w:t>
      </w:r>
      <w:r w:rsidRPr="002B65B0">
        <w:rPr>
          <w:rFonts w:hint="eastAsia"/>
          <w:sz w:val="24"/>
          <w:u w:val="single"/>
        </w:rPr>
        <w:t xml:space="preserve"> </w:t>
      </w:r>
      <w:r w:rsidRPr="002B65B0">
        <w:rPr>
          <w:rFonts w:hint="eastAsia"/>
          <w:bCs/>
          <w:sz w:val="24"/>
        </w:rPr>
        <w:t>组织评审，</w:t>
      </w:r>
      <w:r>
        <w:rPr>
          <w:rFonts w:hint="eastAsia"/>
          <w:b/>
          <w:color w:val="FF0000"/>
          <w:sz w:val="24"/>
        </w:rPr>
        <w:t>供应商</w:t>
      </w:r>
      <w:r w:rsidRPr="00F760DD">
        <w:rPr>
          <w:rFonts w:hint="eastAsia"/>
          <w:b/>
          <w:color w:val="FF0000"/>
          <w:sz w:val="24"/>
        </w:rPr>
        <w:t>无须到场，</w:t>
      </w:r>
      <w:r w:rsidRPr="002B65B0">
        <w:rPr>
          <w:rFonts w:hint="eastAsia"/>
          <w:bCs/>
          <w:sz w:val="24"/>
        </w:rPr>
        <w:t>需保持联络人通信畅通。</w:t>
      </w:r>
    </w:p>
    <w:p w14:paraId="5DEC5478" w14:textId="77777777" w:rsidR="00B02229" w:rsidRPr="002B65B0" w:rsidRDefault="00B02229" w:rsidP="00B02229">
      <w:pPr>
        <w:spacing w:line="360" w:lineRule="auto"/>
        <w:ind w:firstLineChars="200" w:firstLine="482"/>
        <w:rPr>
          <w:b/>
          <w:bCs/>
          <w:color w:val="000000" w:themeColor="text1"/>
          <w:sz w:val="24"/>
        </w:rPr>
      </w:pPr>
      <w:r>
        <w:rPr>
          <w:b/>
          <w:bCs/>
          <w:color w:val="000000" w:themeColor="text1"/>
          <w:sz w:val="24"/>
        </w:rPr>
        <w:t>6</w:t>
      </w:r>
      <w:r w:rsidRPr="002B65B0">
        <w:rPr>
          <w:rFonts w:hint="eastAsia"/>
          <w:b/>
          <w:bCs/>
          <w:color w:val="000000" w:themeColor="text1"/>
          <w:sz w:val="24"/>
        </w:rPr>
        <w:t>、迟交的响应文件将被拒绝</w:t>
      </w:r>
      <w:r w:rsidRPr="002B65B0">
        <w:rPr>
          <w:rFonts w:hint="eastAsia"/>
          <w:bCs/>
          <w:sz w:val="24"/>
        </w:rPr>
        <w:t>。</w:t>
      </w:r>
    </w:p>
    <w:p w14:paraId="4E716A97" w14:textId="77777777" w:rsidR="00B02229" w:rsidRPr="002B65B0" w:rsidRDefault="00B02229" w:rsidP="00B02229">
      <w:pPr>
        <w:spacing w:line="360" w:lineRule="auto"/>
        <w:ind w:firstLineChars="200" w:firstLine="480"/>
        <w:rPr>
          <w:bCs/>
          <w:sz w:val="24"/>
        </w:rPr>
      </w:pPr>
      <w:r w:rsidRPr="002B65B0">
        <w:rPr>
          <w:rFonts w:hint="eastAsia"/>
          <w:bCs/>
          <w:sz w:val="24"/>
        </w:rPr>
        <w:t>八、现场勘探：</w:t>
      </w:r>
    </w:p>
    <w:p w14:paraId="70130B61" w14:textId="77777777" w:rsidR="00B02229" w:rsidRPr="00814D51" w:rsidRDefault="00B02229" w:rsidP="00B02229">
      <w:pPr>
        <w:spacing w:line="360" w:lineRule="auto"/>
        <w:ind w:firstLineChars="200" w:firstLine="480"/>
        <w:rPr>
          <w:bCs/>
          <w:sz w:val="24"/>
        </w:rPr>
      </w:pPr>
      <w:r>
        <w:rPr>
          <w:rFonts w:hint="eastAsia"/>
          <w:bCs/>
          <w:sz w:val="24"/>
        </w:rPr>
        <w:t>本项目</w:t>
      </w:r>
      <w:r w:rsidRPr="002B65B0">
        <w:rPr>
          <w:rFonts w:hint="eastAsia"/>
          <w:bCs/>
          <w:sz w:val="24"/>
        </w:rPr>
        <w:t>不统一组织现场</w:t>
      </w:r>
      <w:r>
        <w:rPr>
          <w:rFonts w:hint="eastAsia"/>
          <w:bCs/>
          <w:sz w:val="24"/>
        </w:rPr>
        <w:t>踏</w:t>
      </w:r>
      <w:r w:rsidRPr="002B65B0">
        <w:rPr>
          <w:rFonts w:hint="eastAsia"/>
          <w:bCs/>
          <w:sz w:val="24"/>
        </w:rPr>
        <w:t>勘。</w:t>
      </w:r>
      <w:r>
        <w:rPr>
          <w:rFonts w:hint="eastAsia"/>
          <w:bCs/>
          <w:sz w:val="24"/>
        </w:rPr>
        <w:t>响应人有踏勘需求，需在响应截止日前</w:t>
      </w:r>
      <w:r>
        <w:rPr>
          <w:rFonts w:hint="eastAsia"/>
          <w:bCs/>
          <w:sz w:val="24"/>
        </w:rPr>
        <w:t>2</w:t>
      </w:r>
      <w:r>
        <w:rPr>
          <w:rFonts w:hint="eastAsia"/>
          <w:bCs/>
          <w:sz w:val="24"/>
        </w:rPr>
        <w:t>个工作日内提出预约。预约联系人及方式同以上联系人及联系方式。</w:t>
      </w:r>
    </w:p>
    <w:p w14:paraId="3AA1873E" w14:textId="77777777" w:rsidR="00FD7607" w:rsidRPr="00B02229" w:rsidRDefault="00FD7607"/>
    <w:sectPr w:rsidR="00FD7607" w:rsidRPr="00B022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229"/>
    <w:rsid w:val="00B02229"/>
    <w:rsid w:val="00FD7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231AF"/>
  <w15:chartTrackingRefBased/>
  <w15:docId w15:val="{2F8F3908-8260-4406-872B-F65DC1BD1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2229"/>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B02229"/>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2229"/>
    <w:rPr>
      <w:rFonts w:ascii="Times New Roman" w:eastAsia="宋体" w:hAnsi="Times New Roman" w:cs="Times New Roman"/>
      <w:b/>
      <w:bCs/>
      <w:kern w:val="44"/>
      <w:sz w:val="44"/>
      <w:szCs w:val="44"/>
    </w:rPr>
  </w:style>
  <w:style w:type="character" w:styleId="a3">
    <w:name w:val="Hyperlink"/>
    <w:basedOn w:val="a0"/>
    <w:uiPriority w:val="99"/>
    <w:unhideWhenUsed/>
    <w:rsid w:val="00B022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ngyz@coscon.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dongyz/Dong Yangzi(PMC)</dc:creator>
  <cp:keywords/>
  <dc:description/>
  <cp:lastModifiedBy>dongyz/Dong Yangzi(PMC)</cp:lastModifiedBy>
  <cp:revision>1</cp:revision>
  <dcterms:created xsi:type="dcterms:W3CDTF">2025-09-03T01:26:00Z</dcterms:created>
  <dcterms:modified xsi:type="dcterms:W3CDTF">2025-09-03T01:26:00Z</dcterms:modified>
</cp:coreProperties>
</file>